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70DC2" w:rsidR="00817A0A" w:rsidRDefault="00817A0A" w14:paraId="663D7CEE" w14:textId="7B558C3A">
      <w:pPr>
        <w:rPr>
          <w:rFonts w:cstheme="minorHAnsi"/>
        </w:rPr>
      </w:pPr>
    </w:p>
    <w:p w:rsidRPr="00C20B8F" w:rsidR="00157A7A" w:rsidP="008861F4" w:rsidRDefault="008861F4" w14:paraId="7D5B757E" w14:textId="0F27CF40">
      <w:pPr>
        <w:rPr>
          <w:rFonts w:ascii="Aptos Display" w:hAnsi="Aptos Display"/>
          <w:b/>
          <w:bCs/>
          <w:sz w:val="32"/>
          <w:szCs w:val="32"/>
        </w:rPr>
      </w:pPr>
      <w:r w:rsidRPr="00C20B8F">
        <w:rPr>
          <w:rFonts w:ascii="Aptos Display" w:hAnsi="Aptos Display"/>
          <w:b/>
          <w:bCs/>
          <w:sz w:val="32"/>
          <w:szCs w:val="32"/>
        </w:rPr>
        <w:t xml:space="preserve">Bilag 1 </w:t>
      </w:r>
      <w:r w:rsidR="00D7652A">
        <w:rPr>
          <w:rFonts w:ascii="Aptos Display" w:hAnsi="Aptos Display"/>
          <w:b/>
          <w:bCs/>
          <w:sz w:val="32"/>
          <w:szCs w:val="32"/>
        </w:rPr>
        <w:t>– Oppdragsbeskrivelse og kravspesifikasjon</w:t>
      </w:r>
    </w:p>
    <w:p w:rsidRPr="00170DC2" w:rsidR="0099467B" w:rsidP="00962717" w:rsidRDefault="00D7652A" w14:paraId="0231A89B" w14:textId="15C95111">
      <w:pPr>
        <w:pStyle w:val="Heading1"/>
        <w:rPr>
          <w:rFonts w:asciiTheme="minorHAnsi" w:hAnsiTheme="minorHAnsi" w:cstheme="minorHAnsi"/>
        </w:rPr>
      </w:pPr>
      <w:r w:rsidRPr="75EE407C" w:rsidR="00D7652A">
        <w:rPr>
          <w:rFonts w:ascii="Calibri" w:hAnsi="Calibri" w:cs="Calibri" w:asciiTheme="minorAscii" w:hAnsiTheme="minorAscii" w:cstheme="minorAscii"/>
        </w:rPr>
        <w:t>Oppdragsbeskrivelse</w:t>
      </w:r>
    </w:p>
    <w:p w:rsidR="2BD766CD" w:rsidP="75EE407C" w:rsidRDefault="2BD766CD" w14:paraId="6194420D" w14:textId="29884D2D">
      <w:pPr>
        <w:pStyle w:val="Default"/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75EE407C" w:rsidR="2BD766C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Nukleær sikringsrådgivning omfatter følgende behov og aktiviteter knyttet til IFEs og NNDs atomanlegg. </w:t>
      </w:r>
    </w:p>
    <w:p w:rsidR="2BD766CD" w:rsidP="75EE407C" w:rsidRDefault="2BD766CD" w14:paraId="7AAFFD3B" w14:textId="0B4BD304">
      <w:pPr>
        <w:pStyle w:val="ListParagraph"/>
        <w:numPr>
          <w:ilvl w:val="0"/>
          <w:numId w:val="49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75EE407C" w:rsidR="2BD766C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Nukleær sikkerhetsrådgivning (security)</w:t>
      </w:r>
    </w:p>
    <w:p w:rsidR="2BD766CD" w:rsidP="75EE407C" w:rsidRDefault="2BD766CD" w14:paraId="50716F33" w14:textId="2CA7D7EF">
      <w:pPr>
        <w:pStyle w:val="ListParagraph"/>
        <w:numPr>
          <w:ilvl w:val="0"/>
          <w:numId w:val="49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75EE407C" w:rsidR="2BD766C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Overordnet sikkerhetsstyring for HRO-virksomheter</w:t>
      </w:r>
      <w:r w:rsidRPr="75EE407C">
        <w:rPr>
          <w:rStyle w:val="FootnoteReference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footnoteReference w:id="17002"/>
      </w:r>
      <w:r w:rsidRPr="75EE407C" w:rsidR="2BD766C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 underlagt sikkerhetsloven</w:t>
      </w:r>
    </w:p>
    <w:p w:rsidR="2BD766CD" w:rsidP="75EE407C" w:rsidRDefault="2BD766CD" w14:paraId="0401F9BE" w14:textId="1406B97B">
      <w:pPr>
        <w:pStyle w:val="ListParagraph"/>
        <w:numPr>
          <w:ilvl w:val="0"/>
          <w:numId w:val="49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75EE407C" w:rsidR="2BD766C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Sikringsfaglige vurderinger (konseptutvikling) knyttet til krav i atomenergiloven og sikkerhetsloven</w:t>
      </w:r>
    </w:p>
    <w:p w:rsidR="2BD766CD" w:rsidP="75EE407C" w:rsidRDefault="2BD766CD" w14:paraId="3049D3EB" w14:textId="588C2B6A">
      <w:pPr>
        <w:pStyle w:val="ListParagraph"/>
        <w:numPr>
          <w:ilvl w:val="0"/>
          <w:numId w:val="49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75EE407C" w:rsidR="2BD766C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Utarbeidelse av risiko-, trussel- og analyser innen sikring (security)</w:t>
      </w:r>
    </w:p>
    <w:p w:rsidR="2BD766CD" w:rsidP="75EE407C" w:rsidRDefault="2BD766CD" w14:paraId="783E4DBB" w14:textId="6AA1528B">
      <w:pPr>
        <w:pStyle w:val="ListParagraph"/>
        <w:numPr>
          <w:ilvl w:val="0"/>
          <w:numId w:val="49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75EE407C" w:rsidR="2BD766C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Bidra i arbeidet med rapportering til NFD, DSA og NSM</w:t>
      </w:r>
    </w:p>
    <w:p w:rsidR="2BD766CD" w:rsidP="75EE407C" w:rsidRDefault="2BD766CD" w14:paraId="703B0123" w14:textId="41C8BD94">
      <w:pPr>
        <w:pStyle w:val="Default"/>
        <w:spacing w:after="24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75EE407C" w:rsidR="2BD766C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Det må tas utgangspunkt i at arbeid skal utføres på IFE og NND sine lokasjoner i Kjeller og Halden.</w:t>
      </w:r>
    </w:p>
    <w:p w:rsidRPr="00D7652A" w:rsidR="00D7652A" w:rsidP="00D7652A" w:rsidRDefault="00962717" w14:paraId="51893F4B" w14:textId="48286B4B">
      <w:pPr>
        <w:pStyle w:val="Heading1"/>
        <w:rPr>
          <w:rFonts w:asciiTheme="minorHAnsi" w:hAnsiTheme="minorHAnsi" w:cstheme="minorHAnsi"/>
        </w:rPr>
      </w:pPr>
      <w:r w:rsidRPr="00170DC2">
        <w:rPr>
          <w:rFonts w:asciiTheme="minorHAnsi" w:hAnsiTheme="minorHAnsi" w:cstheme="minorHAnsi"/>
        </w:rPr>
        <w:t>Krav</w:t>
      </w:r>
    </w:p>
    <w:p w:rsidRPr="00170DC2" w:rsidR="00170DC2" w:rsidP="00170DC2" w:rsidRDefault="00170DC2" w14:paraId="1AF80BFE" w14:textId="77777777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eastAsiaTheme="minorHAnsi" w:cstheme="minorHAnsi"/>
          <w:sz w:val="22"/>
          <w:szCs w:val="22"/>
          <w:lang w:eastAsia="en-US"/>
        </w:rPr>
      </w:pPr>
      <w:r w:rsidRPr="00170DC2">
        <w:rPr>
          <w:rFonts w:asciiTheme="minorHAnsi" w:hAnsiTheme="minorHAnsi" w:eastAsiaTheme="minorHAnsi" w:cstheme="minorHAnsi"/>
          <w:lang w:eastAsia="en-US"/>
        </w:rPr>
        <w:t xml:space="preserve">Kravene i kravspesifikasjonen er definert ut fra følgende metode: </w:t>
      </w:r>
    </w:p>
    <w:p w:rsidRPr="00170DC2" w:rsidR="00170DC2" w:rsidP="00170DC2" w:rsidRDefault="00170DC2" w14:paraId="38F0D555" w14:textId="77777777">
      <w:pPr>
        <w:spacing w:after="0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Pr="00170DC2" w:rsidR="00170DC2" w:rsidTr="00DE1E71" w14:paraId="4134BBA3" w14:textId="77777777">
        <w:tc>
          <w:tcPr>
            <w:tcW w:w="2122" w:type="dxa"/>
          </w:tcPr>
          <w:p w:rsidRPr="00170DC2" w:rsidR="00170DC2" w:rsidP="00DE1E71" w:rsidRDefault="00170DC2" w14:paraId="0A34F15A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Absolutte krav (A)</w:t>
            </w:r>
          </w:p>
        </w:tc>
        <w:tc>
          <w:tcPr>
            <w:tcW w:w="6940" w:type="dxa"/>
            <w:vAlign w:val="center"/>
          </w:tcPr>
          <w:p w:rsidRPr="00170DC2" w:rsidR="00170DC2" w:rsidP="00DE1E71" w:rsidRDefault="00170DC2" w14:paraId="2C1BCA83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Kravet er viktig og MÅ tilfredsstilles. Kravet er å anse som et minimumskrav/absolutt krav.</w:t>
            </w:r>
          </w:p>
        </w:tc>
      </w:tr>
      <w:tr w:rsidRPr="00170DC2" w:rsidR="00170DC2" w:rsidTr="00DE1E71" w14:paraId="436C334D" w14:textId="77777777">
        <w:tc>
          <w:tcPr>
            <w:tcW w:w="2122" w:type="dxa"/>
          </w:tcPr>
          <w:p w:rsidRPr="00170DC2" w:rsidR="00170DC2" w:rsidP="00DE1E71" w:rsidRDefault="00170DC2" w14:paraId="1F0F30F6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  <w:b/>
              </w:rPr>
              <w:t>Absolutte krav (A*)</w:t>
            </w:r>
          </w:p>
        </w:tc>
        <w:tc>
          <w:tcPr>
            <w:tcW w:w="6940" w:type="dxa"/>
            <w:vAlign w:val="center"/>
          </w:tcPr>
          <w:p w:rsidRPr="00170DC2" w:rsidR="00170DC2" w:rsidP="00DE1E71" w:rsidRDefault="00170DC2" w14:paraId="24D6118E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 xml:space="preserve">Kravet er viktig og MÅ tilfredsstilles. Kravet er å anse som et minimumskrav, hvor «mer er bedre». Stjerne tilsier at kravet er gjenstand for relativ vurdering.  </w:t>
            </w:r>
          </w:p>
        </w:tc>
      </w:tr>
    </w:tbl>
    <w:p w:rsidR="00170DC2" w:rsidP="00170DC2" w:rsidRDefault="00170DC2" w14:paraId="7085DD08" w14:textId="362F8576">
      <w:pPr>
        <w:rPr>
          <w:rFonts w:cstheme="minorHAnsi"/>
        </w:rPr>
      </w:pPr>
      <w:r w:rsidRPr="00170DC2">
        <w:rPr>
          <w:rFonts w:cstheme="minorHAnsi"/>
        </w:rPr>
        <w:t xml:space="preserve">Tilbyder skal besvare tabellen </w:t>
      </w:r>
      <w:r w:rsidR="006E4FE2">
        <w:rPr>
          <w:rFonts w:cstheme="minorHAnsi"/>
        </w:rPr>
        <w:t xml:space="preserve">i Bilag 2 </w:t>
      </w:r>
      <w:r w:rsidRPr="00170DC2">
        <w:rPr>
          <w:rFonts w:cstheme="minorHAnsi"/>
        </w:rPr>
        <w:t>på følgende måte:</w:t>
      </w:r>
    </w:p>
    <w:tbl>
      <w:tblPr>
        <w:tblStyle w:val="TableGrid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268"/>
        <w:gridCol w:w="1134"/>
        <w:gridCol w:w="1134"/>
        <w:gridCol w:w="3118"/>
      </w:tblGrid>
      <w:tr w:rsidRPr="00170DC2" w:rsidR="00C26CF7" w:rsidTr="00D70405" w14:paraId="787B474D" w14:textId="77777777">
        <w:tc>
          <w:tcPr>
            <w:tcW w:w="6663" w:type="dxa"/>
            <w:gridSpan w:val="4"/>
            <w:shd w:val="clear" w:color="auto" w:fill="000000" w:themeFill="text1"/>
          </w:tcPr>
          <w:p w:rsidRPr="00170DC2" w:rsidR="00C26CF7" w:rsidP="00DE1E71" w:rsidRDefault="00C26CF7" w14:paraId="4AF33213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Oppdragsgivers krav</w:t>
            </w:r>
          </w:p>
        </w:tc>
        <w:tc>
          <w:tcPr>
            <w:tcW w:w="4252" w:type="dxa"/>
            <w:gridSpan w:val="2"/>
            <w:shd w:val="clear" w:color="auto" w:fill="000000" w:themeFill="text1"/>
          </w:tcPr>
          <w:p w:rsidRPr="00170DC2" w:rsidR="00C26CF7" w:rsidP="00DE1E71" w:rsidRDefault="00C26CF7" w14:paraId="6ED4E5A8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Tilbyderens besvarelse</w:t>
            </w:r>
          </w:p>
        </w:tc>
      </w:tr>
      <w:tr w:rsidRPr="00170DC2" w:rsidR="00C26CF7" w:rsidTr="00D70405" w14:paraId="140BC5A6" w14:textId="77777777">
        <w:tc>
          <w:tcPr>
            <w:tcW w:w="709" w:type="dxa"/>
            <w:shd w:val="clear" w:color="auto" w:fill="E7E6E6" w:themeFill="background2"/>
          </w:tcPr>
          <w:p w:rsidRPr="00170DC2" w:rsidR="00C26CF7" w:rsidP="00DE1E71" w:rsidRDefault="00C26CF7" w14:paraId="2C6B5D1E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 xml:space="preserve">Krav nr. </w:t>
            </w:r>
          </w:p>
        </w:tc>
        <w:tc>
          <w:tcPr>
            <w:tcW w:w="2552" w:type="dxa"/>
            <w:shd w:val="clear" w:color="auto" w:fill="E7E6E6" w:themeFill="background2"/>
          </w:tcPr>
          <w:p w:rsidRPr="00170DC2" w:rsidR="00C26CF7" w:rsidP="00DE1E71" w:rsidRDefault="00C26CF7" w14:paraId="2DE02363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Beskrivelse</w:t>
            </w:r>
          </w:p>
        </w:tc>
        <w:tc>
          <w:tcPr>
            <w:tcW w:w="2268" w:type="dxa"/>
            <w:shd w:val="clear" w:color="auto" w:fill="E7E6E6" w:themeFill="background2"/>
          </w:tcPr>
          <w:p w:rsidRPr="00170DC2" w:rsidR="00C26CF7" w:rsidP="00DE1E71" w:rsidRDefault="00C26CF7" w14:paraId="0ABA5E7E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Type dokumentasjon</w:t>
            </w:r>
          </w:p>
          <w:p w:rsidRPr="00170DC2" w:rsidR="00C26CF7" w:rsidP="00DE1E71" w:rsidRDefault="00C26CF7" w14:paraId="2AC7ACDD" w14:textId="77777777">
            <w:pPr>
              <w:rPr>
                <w:rFonts w:cstheme="minorHAnsi"/>
                <w:b/>
              </w:rPr>
            </w:pPr>
          </w:p>
        </w:tc>
        <w:tc>
          <w:tcPr>
            <w:tcW w:w="1134" w:type="dxa"/>
            <w:shd w:val="clear" w:color="auto" w:fill="E7E6E6" w:themeFill="background2"/>
          </w:tcPr>
          <w:p w:rsidRPr="00170DC2" w:rsidR="00C26CF7" w:rsidP="00DE1E71" w:rsidRDefault="00C26CF7" w14:paraId="493F70C1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 xml:space="preserve">Type </w:t>
            </w:r>
          </w:p>
          <w:p w:rsidRPr="00170DC2" w:rsidR="00C26CF7" w:rsidP="00DE1E71" w:rsidRDefault="00C26CF7" w14:paraId="21D5671E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krav</w:t>
            </w:r>
          </w:p>
          <w:p w:rsidRPr="00170DC2" w:rsidR="00C26CF7" w:rsidP="00DE1E71" w:rsidRDefault="00C26CF7" w14:paraId="12E1BCEC" w14:textId="77777777">
            <w:pPr>
              <w:rPr>
                <w:rFonts w:cstheme="minorHAnsi"/>
                <w:b/>
              </w:rPr>
            </w:pPr>
          </w:p>
        </w:tc>
        <w:tc>
          <w:tcPr>
            <w:tcW w:w="1134" w:type="dxa"/>
            <w:shd w:val="clear" w:color="auto" w:fill="E7E6E6" w:themeFill="background2"/>
          </w:tcPr>
          <w:p w:rsidRPr="00170DC2" w:rsidR="00C26CF7" w:rsidP="00DE1E71" w:rsidRDefault="00C26CF7" w14:paraId="79196719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Tilbys</w:t>
            </w:r>
          </w:p>
          <w:p w:rsidRPr="00170DC2" w:rsidR="00C26CF7" w:rsidP="00DE1E71" w:rsidRDefault="00C26CF7" w14:paraId="5E952137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(Ja, Nei, Delvis)</w:t>
            </w:r>
          </w:p>
          <w:p w:rsidRPr="00170DC2" w:rsidR="00C26CF7" w:rsidP="00DE1E71" w:rsidRDefault="00C26CF7" w14:paraId="1A2833FE" w14:textId="77777777">
            <w:pPr>
              <w:rPr>
                <w:rFonts w:cstheme="minorHAnsi"/>
                <w:b/>
              </w:rPr>
            </w:pPr>
          </w:p>
        </w:tc>
        <w:tc>
          <w:tcPr>
            <w:tcW w:w="3118" w:type="dxa"/>
            <w:shd w:val="clear" w:color="auto" w:fill="E7E6E6" w:themeFill="background2"/>
          </w:tcPr>
          <w:p w:rsidRPr="00170DC2" w:rsidR="00C26CF7" w:rsidP="00DE1E71" w:rsidRDefault="00C26CF7" w14:paraId="135F582A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Løsnings-beskrivelse</w:t>
            </w:r>
          </w:p>
          <w:p w:rsidRPr="00170DC2" w:rsidR="00C26CF7" w:rsidP="00DE1E71" w:rsidRDefault="00C26CF7" w14:paraId="4BC60246" w14:textId="77777777">
            <w:pPr>
              <w:rPr>
                <w:rFonts w:cstheme="minorHAnsi"/>
                <w:b/>
              </w:rPr>
            </w:pPr>
          </w:p>
          <w:p w:rsidRPr="00170DC2" w:rsidR="00C26CF7" w:rsidP="00DE1E71" w:rsidRDefault="00C26CF7" w14:paraId="0652080E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Vennligst besvar i eget ark med henvisning til kravets nummer.</w:t>
            </w:r>
          </w:p>
        </w:tc>
      </w:tr>
      <w:tr w:rsidRPr="00170DC2" w:rsidR="00C26CF7" w:rsidTr="00D70405" w14:paraId="249B14A0" w14:textId="77777777">
        <w:tc>
          <w:tcPr>
            <w:tcW w:w="709" w:type="dxa"/>
          </w:tcPr>
          <w:p w:rsidRPr="00C26CF7" w:rsidR="00C26CF7" w:rsidP="00DE1E71" w:rsidRDefault="00C26CF7" w14:paraId="713014F5" w14:textId="71B53B82">
            <w:pPr>
              <w:rPr>
                <w:rFonts w:cstheme="minorHAnsi"/>
                <w:bCs/>
              </w:rPr>
            </w:pPr>
            <w:proofErr w:type="spellStart"/>
            <w:r w:rsidRPr="00C26CF7">
              <w:rPr>
                <w:rFonts w:cstheme="minorHAnsi"/>
                <w:bCs/>
              </w:rPr>
              <w:t>X</w:t>
            </w:r>
            <w:proofErr w:type="spellEnd"/>
          </w:p>
        </w:tc>
        <w:tc>
          <w:tcPr>
            <w:tcW w:w="2552" w:type="dxa"/>
          </w:tcPr>
          <w:p w:rsidRPr="00C26CF7" w:rsidR="00C26CF7" w:rsidP="00DE1E71" w:rsidRDefault="00C26CF7" w14:paraId="5CA0EFF7" w14:textId="587372AE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[…]</w:t>
            </w:r>
          </w:p>
        </w:tc>
        <w:tc>
          <w:tcPr>
            <w:tcW w:w="2268" w:type="dxa"/>
          </w:tcPr>
          <w:p w:rsidRPr="00C26CF7" w:rsidR="00C26CF7" w:rsidP="00DE1E71" w:rsidRDefault="00C26CF7" w14:paraId="2522C567" w14:textId="0B9B7BA0">
            <w:pPr>
              <w:rPr>
                <w:rFonts w:cstheme="minorHAnsi"/>
                <w:bCs/>
              </w:rPr>
            </w:pPr>
            <w:r w:rsidRPr="00C26CF7">
              <w:rPr>
                <w:rFonts w:cstheme="minorHAnsi"/>
                <w:bCs/>
              </w:rPr>
              <w:t>[…]</w:t>
            </w:r>
          </w:p>
        </w:tc>
        <w:tc>
          <w:tcPr>
            <w:tcW w:w="1134" w:type="dxa"/>
          </w:tcPr>
          <w:p w:rsidRPr="00C26CF7" w:rsidR="00C26CF7" w:rsidP="00DE1E71" w:rsidRDefault="00081465" w14:paraId="41FBBEC2" w14:textId="4C8E5F67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[</w:t>
            </w:r>
            <w:r w:rsidRPr="00C26CF7" w:rsidR="00C26CF7">
              <w:rPr>
                <w:rFonts w:cstheme="minorHAnsi"/>
                <w:bCs/>
              </w:rPr>
              <w:t>A/A*</w:t>
            </w:r>
            <w:r>
              <w:rPr>
                <w:rFonts w:cstheme="minorHAnsi"/>
                <w:bCs/>
              </w:rPr>
              <w:t>]</w:t>
            </w:r>
          </w:p>
        </w:tc>
        <w:tc>
          <w:tcPr>
            <w:tcW w:w="1134" w:type="dxa"/>
          </w:tcPr>
          <w:p w:rsidRPr="00170DC2" w:rsidR="00C26CF7" w:rsidP="00DE1E71" w:rsidRDefault="00C26CF7" w14:paraId="71D1F71C" w14:textId="77777777">
            <w:pPr>
              <w:rPr>
                <w:rFonts w:cstheme="minorHAnsi"/>
                <w:b/>
              </w:rPr>
            </w:pPr>
          </w:p>
        </w:tc>
        <w:tc>
          <w:tcPr>
            <w:tcW w:w="3118" w:type="dxa"/>
          </w:tcPr>
          <w:p w:rsidRPr="00170DC2" w:rsidR="00C26CF7" w:rsidP="00DE1E71" w:rsidRDefault="00C26CF7" w14:paraId="1F01D6D3" w14:textId="77777777">
            <w:pPr>
              <w:rPr>
                <w:rFonts w:cstheme="minorHAnsi"/>
                <w:b/>
              </w:rPr>
            </w:pPr>
          </w:p>
        </w:tc>
      </w:tr>
    </w:tbl>
    <w:p w:rsidRPr="00170DC2" w:rsidR="00C26CF7" w:rsidP="00170DC2" w:rsidRDefault="00C26CF7" w14:paraId="03B4D244" w14:textId="77777777">
      <w:pPr>
        <w:rPr>
          <w:rFonts w:cstheme="minorHAnsi"/>
        </w:rPr>
      </w:pPr>
    </w:p>
    <w:p w:rsidRPr="00170DC2" w:rsidR="00170DC2" w:rsidP="00170DC2" w:rsidRDefault="00170DC2" w14:paraId="5A7D8254" w14:textId="77777777">
      <w:pPr>
        <w:rPr>
          <w:rFonts w:cstheme="minorHAnsi"/>
        </w:rPr>
      </w:pPr>
      <w:r w:rsidRPr="00170DC2">
        <w:rPr>
          <w:rFonts w:cstheme="minorHAnsi"/>
        </w:rPr>
        <w:t xml:space="preserve">«Tilbys»: I hvilken grad tilbyderen kan tilfredsstille kravet (Besvares med Ja, Nei eller Delvis). </w:t>
      </w:r>
    </w:p>
    <w:p w:rsidRPr="00170DC2" w:rsidR="00170DC2" w:rsidP="00170DC2" w:rsidRDefault="00170DC2" w14:paraId="1BFDA543" w14:textId="77777777">
      <w:pPr>
        <w:rPr>
          <w:rFonts w:cstheme="minorHAnsi"/>
        </w:rPr>
      </w:pPr>
      <w:r w:rsidRPr="00170DC2">
        <w:rPr>
          <w:rFonts w:cstheme="minorHAnsi"/>
        </w:rPr>
        <w:t>For krav som besvares med «Delvis», må det i løsningsbeskrivelsen særskilt utdypes hva som ikke kan tilfredsstilles.</w:t>
      </w:r>
    </w:p>
    <w:p w:rsidRPr="00170DC2" w:rsidR="00170DC2" w:rsidP="00170DC2" w:rsidRDefault="00170DC2" w14:paraId="6CB9BF86" w14:textId="77777777">
      <w:pPr>
        <w:rPr>
          <w:rFonts w:cstheme="minorHAnsi"/>
        </w:rPr>
      </w:pPr>
      <w:r w:rsidRPr="00170DC2">
        <w:rPr>
          <w:rFonts w:cstheme="minorHAnsi"/>
        </w:rPr>
        <w:t>«Løsningsbeskrivelse»: Utfyllende informasjon om hvordan kravet tilfredsstilles. </w:t>
      </w:r>
    </w:p>
    <w:p w:rsidR="00953209" w:rsidP="00953209" w:rsidRDefault="00170DC2" w14:paraId="65809D29" w14:textId="268F5A85">
      <w:pPr>
        <w:rPr>
          <w:rFonts w:cstheme="minorHAnsi"/>
        </w:rPr>
      </w:pPr>
      <w:r w:rsidRPr="00170DC2">
        <w:rPr>
          <w:rFonts w:cstheme="minorHAnsi"/>
        </w:rPr>
        <w:t xml:space="preserve">Der Leverandøren av plasshensyn ikke finner det hensiktsmessig å legge løsningsbeskrivelsen inn i selve kravtabellen, kan beskrivelsen legges </w:t>
      </w:r>
      <w:r w:rsidR="00301C95">
        <w:rPr>
          <w:rFonts w:cstheme="minorHAnsi"/>
        </w:rPr>
        <w:t>ved i et eget dokument som henviser til krav nummer</w:t>
      </w:r>
      <w:r w:rsidRPr="00170DC2">
        <w:rPr>
          <w:rFonts w:cstheme="minorHAnsi"/>
        </w:rPr>
        <w:t>. I så fall skal det i kravtabellen gis referanse til hvor løsningsbeskrivelsen ligger, og det skal i løsningsbeskrivelsen klart komme frem hvilket krav som utdypes.  </w:t>
      </w:r>
    </w:p>
    <w:p w:rsidRPr="00170DC2" w:rsidR="0052489D" w:rsidP="75EE407C" w:rsidRDefault="0052489D" w14:paraId="785D60F7" w14:textId="77777777">
      <w:pPr>
        <w:rPr>
          <w:rFonts w:cs="Calibri" w:cstheme="minorAscii"/>
        </w:rPr>
      </w:pPr>
    </w:p>
    <w:p w:rsidR="75EE407C" w:rsidP="75EE407C" w:rsidRDefault="75EE407C" w14:paraId="658A2027" w14:textId="39E59DB9">
      <w:pPr>
        <w:rPr>
          <w:rFonts w:cs="Calibri" w:cstheme="minorAscii"/>
        </w:rPr>
      </w:pPr>
    </w:p>
    <w:p w:rsidR="75EE407C" w:rsidP="75EE407C" w:rsidRDefault="75EE407C" w14:paraId="203A02CA" w14:textId="6D9914B4">
      <w:pPr>
        <w:rPr>
          <w:rFonts w:cs="Calibri" w:cstheme="minorAscii"/>
        </w:rPr>
      </w:pPr>
    </w:p>
    <w:p w:rsidRPr="00170DC2" w:rsidR="00953209" w:rsidP="00953209" w:rsidRDefault="00953209" w14:paraId="7EFBAAAE" w14:textId="77777777">
      <w:pPr>
        <w:pStyle w:val="Heading2"/>
        <w:rPr>
          <w:rFonts w:asciiTheme="minorHAnsi" w:hAnsiTheme="minorHAnsi" w:cstheme="minorHAnsi"/>
        </w:rPr>
      </w:pPr>
      <w:r w:rsidRPr="00170DC2">
        <w:rPr>
          <w:rFonts w:asciiTheme="minorHAnsi" w:hAnsiTheme="minorHAnsi" w:cstheme="minorHAnsi"/>
        </w:rPr>
        <w:t>Sikkerhetskrav</w:t>
      </w:r>
    </w:p>
    <w:tbl>
      <w:tblPr>
        <w:tblStyle w:val="TableGrid"/>
        <w:tblW w:w="921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1843"/>
        <w:gridCol w:w="1417"/>
      </w:tblGrid>
      <w:tr w:rsidRPr="00170DC2" w:rsidR="006E4FE2" w:rsidTr="41EC793F" w14:paraId="12F9B777" w14:textId="77777777">
        <w:tc>
          <w:tcPr>
            <w:tcW w:w="9214" w:type="dxa"/>
            <w:gridSpan w:val="4"/>
            <w:shd w:val="clear" w:color="auto" w:fill="000000" w:themeFill="text1"/>
            <w:tcMar/>
          </w:tcPr>
          <w:p w:rsidRPr="00170DC2" w:rsidR="006E4FE2" w:rsidP="00DE1E71" w:rsidRDefault="006E4FE2" w14:paraId="1A637EE2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Oppdragsgivers krav</w:t>
            </w:r>
          </w:p>
        </w:tc>
      </w:tr>
      <w:tr w:rsidRPr="00170DC2" w:rsidR="006E4FE2" w:rsidTr="41EC793F" w14:paraId="49F0AA3A" w14:textId="77777777">
        <w:tc>
          <w:tcPr>
            <w:tcW w:w="709" w:type="dxa"/>
            <w:shd w:val="clear" w:color="auto" w:fill="E7E6E6" w:themeFill="background2"/>
            <w:tcMar/>
          </w:tcPr>
          <w:p w:rsidRPr="00170DC2" w:rsidR="006E4FE2" w:rsidP="00DE1E71" w:rsidRDefault="006E4FE2" w14:paraId="110017A4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 xml:space="preserve">Krav nr. </w:t>
            </w:r>
          </w:p>
        </w:tc>
        <w:tc>
          <w:tcPr>
            <w:tcW w:w="5245" w:type="dxa"/>
            <w:shd w:val="clear" w:color="auto" w:fill="E7E6E6" w:themeFill="background2"/>
            <w:tcMar/>
          </w:tcPr>
          <w:p w:rsidRPr="00170DC2" w:rsidR="006E4FE2" w:rsidP="00DE1E71" w:rsidRDefault="006E4FE2" w14:paraId="4B97A606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Beskrivelse</w:t>
            </w:r>
          </w:p>
        </w:tc>
        <w:tc>
          <w:tcPr>
            <w:tcW w:w="1843" w:type="dxa"/>
            <w:shd w:val="clear" w:color="auto" w:fill="E7E6E6" w:themeFill="background2"/>
            <w:tcMar/>
          </w:tcPr>
          <w:p w:rsidRPr="00170DC2" w:rsidR="006E4FE2" w:rsidP="00DE1E71" w:rsidRDefault="006E4FE2" w14:paraId="13C91DE8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Type dokumentasjon</w:t>
            </w:r>
          </w:p>
          <w:p w:rsidRPr="00170DC2" w:rsidR="006E4FE2" w:rsidP="00DE1E71" w:rsidRDefault="006E4FE2" w14:paraId="258D0C13" w14:textId="77777777">
            <w:pPr>
              <w:rPr>
                <w:rFonts w:cstheme="minorHAnsi"/>
                <w:b/>
              </w:rPr>
            </w:pPr>
          </w:p>
        </w:tc>
        <w:tc>
          <w:tcPr>
            <w:tcW w:w="1417" w:type="dxa"/>
            <w:shd w:val="clear" w:color="auto" w:fill="E7E6E6" w:themeFill="background2"/>
            <w:tcMar/>
          </w:tcPr>
          <w:p w:rsidRPr="00170DC2" w:rsidR="006E4FE2" w:rsidP="00DE1E71" w:rsidRDefault="006E4FE2" w14:paraId="2F14F09F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 xml:space="preserve">Type </w:t>
            </w:r>
          </w:p>
          <w:p w:rsidRPr="00170DC2" w:rsidR="006E4FE2" w:rsidP="00DE1E71" w:rsidRDefault="006E4FE2" w14:paraId="515FD4AF" w14:textId="77777777">
            <w:pPr>
              <w:rPr>
                <w:rFonts w:cstheme="minorHAnsi"/>
                <w:b/>
              </w:rPr>
            </w:pPr>
            <w:r w:rsidRPr="00170DC2">
              <w:rPr>
                <w:rFonts w:cstheme="minorHAnsi"/>
                <w:b/>
              </w:rPr>
              <w:t>krav</w:t>
            </w:r>
          </w:p>
          <w:p w:rsidRPr="00170DC2" w:rsidR="006E4FE2" w:rsidP="00DE1E71" w:rsidRDefault="006E4FE2" w14:paraId="646F1E01" w14:textId="77777777">
            <w:pPr>
              <w:rPr>
                <w:rFonts w:cstheme="minorHAnsi"/>
                <w:b/>
              </w:rPr>
            </w:pPr>
          </w:p>
        </w:tc>
      </w:tr>
      <w:tr w:rsidRPr="00170DC2" w:rsidR="006E4FE2" w:rsidTr="41EC793F" w14:paraId="226ADC7A" w14:textId="77777777">
        <w:tc>
          <w:tcPr>
            <w:tcW w:w="709" w:type="dxa"/>
            <w:tcMar/>
          </w:tcPr>
          <w:p w:rsidRPr="00170DC2" w:rsidR="006E4FE2" w:rsidP="00DE1E71" w:rsidRDefault="006E4FE2" w14:paraId="30BF3C80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1</w:t>
            </w:r>
          </w:p>
        </w:tc>
        <w:tc>
          <w:tcPr>
            <w:tcW w:w="5245" w:type="dxa"/>
            <w:tcMar/>
          </w:tcPr>
          <w:p w:rsidRPr="00170DC2" w:rsidR="006E4FE2" w:rsidP="00DE1E71" w:rsidRDefault="006E4FE2" w14:paraId="3380D4A4" w14:textId="77777777">
            <w:pPr>
              <w:rPr>
                <w:rStyle w:val="eop"/>
                <w:rFonts w:cstheme="minorHAnsi"/>
                <w:color w:val="000000" w:themeColor="text1"/>
              </w:rPr>
            </w:pPr>
            <w:r w:rsidRPr="00170DC2">
              <w:rPr>
                <w:rFonts w:cstheme="minorHAnsi"/>
              </w:rPr>
              <w:t>Tilbyderen skal være registrert enten i Norge eller i et land som har en gyldig sikkerhetsavtale med Norge. Det er tilbyderens plikt å avgjøre om hjemlandet har en gjensidig sikkerhetsavtale med Norge.</w:t>
            </w:r>
          </w:p>
        </w:tc>
        <w:tc>
          <w:tcPr>
            <w:tcW w:w="1843" w:type="dxa"/>
            <w:tcMar/>
          </w:tcPr>
          <w:p w:rsidRPr="00170DC2" w:rsidR="006E4FE2" w:rsidP="00DE1E71" w:rsidRDefault="006E4FE2" w14:paraId="706A5EC2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 xml:space="preserve">Bekreft at kravet oppfylles </w:t>
            </w:r>
          </w:p>
          <w:p w:rsidRPr="00170DC2" w:rsidR="006E4FE2" w:rsidP="00DE1E71" w:rsidRDefault="006E4FE2" w14:paraId="3BC227BF" w14:textId="77777777">
            <w:pPr>
              <w:rPr>
                <w:rFonts w:cstheme="minorHAnsi"/>
              </w:rPr>
            </w:pPr>
          </w:p>
          <w:p w:rsidRPr="00170DC2" w:rsidR="006E4FE2" w:rsidP="00DE1E71" w:rsidRDefault="006E4FE2" w14:paraId="227B9A30" w14:textId="77777777">
            <w:pPr>
              <w:rPr>
                <w:rFonts w:cstheme="minorHAnsi"/>
              </w:rPr>
            </w:pPr>
          </w:p>
        </w:tc>
        <w:tc>
          <w:tcPr>
            <w:tcW w:w="1417" w:type="dxa"/>
            <w:tcMar/>
          </w:tcPr>
          <w:p w:rsidRPr="00170DC2" w:rsidR="006E4FE2" w:rsidP="00DE1E71" w:rsidRDefault="006E4FE2" w14:paraId="7AD6E812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A</w:t>
            </w:r>
          </w:p>
        </w:tc>
      </w:tr>
      <w:tr w:rsidRPr="00170DC2" w:rsidR="006E4FE2" w:rsidTr="41EC793F" w14:paraId="48378F77" w14:textId="77777777">
        <w:tc>
          <w:tcPr>
            <w:tcW w:w="709" w:type="dxa"/>
            <w:tcMar/>
          </w:tcPr>
          <w:p w:rsidRPr="00170DC2" w:rsidR="006E4FE2" w:rsidP="00DE1E71" w:rsidRDefault="006E4FE2" w14:paraId="7898FB46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2</w:t>
            </w:r>
          </w:p>
        </w:tc>
        <w:tc>
          <w:tcPr>
            <w:tcW w:w="5245" w:type="dxa"/>
            <w:tcMar/>
          </w:tcPr>
          <w:p w:rsidRPr="00170DC2" w:rsidR="006E4FE2" w:rsidP="00DE1E71" w:rsidRDefault="006E4FE2" w14:paraId="1FECAD29" w14:textId="77777777">
            <w:pPr>
              <w:rPr>
                <w:rStyle w:val="eop"/>
                <w:rFonts w:cstheme="minorHAnsi"/>
                <w:color w:val="000000" w:themeColor="text1"/>
              </w:rPr>
            </w:pPr>
            <w:r w:rsidRPr="00170DC2">
              <w:rPr>
                <w:rStyle w:val="eop"/>
                <w:rFonts w:cstheme="minorHAnsi"/>
                <w:color w:val="000000" w:themeColor="text1"/>
              </w:rPr>
              <w:t xml:space="preserve">Det skal inngås sikkerhetsavtale for avrop som defineres som sikkerhetsgradert anskaffelse. </w:t>
            </w:r>
          </w:p>
          <w:p w:rsidRPr="00170DC2" w:rsidR="006E4FE2" w:rsidP="00DE1E71" w:rsidRDefault="006E4FE2" w14:paraId="55BBB3C4" w14:textId="77777777">
            <w:pPr>
              <w:rPr>
                <w:rStyle w:val="eop"/>
                <w:rFonts w:cstheme="minorHAnsi"/>
                <w:color w:val="000000" w:themeColor="text1"/>
              </w:rPr>
            </w:pPr>
          </w:p>
          <w:p w:rsidRPr="00170DC2" w:rsidR="006E4FE2" w:rsidP="00DE1E71" w:rsidRDefault="006E4FE2" w14:paraId="1CEC570C" w14:textId="77777777">
            <w:pPr>
              <w:rPr>
                <w:rFonts w:cstheme="minorHAnsi"/>
              </w:rPr>
            </w:pPr>
            <w:r w:rsidRPr="00170DC2">
              <w:rPr>
                <w:rStyle w:val="eop"/>
                <w:rFonts w:cstheme="minorHAnsi"/>
                <w:color w:val="000000" w:themeColor="text1"/>
              </w:rPr>
              <w:t xml:space="preserve">Leverandører som ikke kan oppfylle kravene til sikkerhetsavtalen vil kunne bli løst fra kontrakten. </w:t>
            </w:r>
          </w:p>
        </w:tc>
        <w:tc>
          <w:tcPr>
            <w:tcW w:w="1843" w:type="dxa"/>
            <w:tcMar/>
          </w:tcPr>
          <w:p w:rsidRPr="00170DC2" w:rsidR="006E4FE2" w:rsidP="00DE1E71" w:rsidRDefault="006E4FE2" w14:paraId="31D42FF7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Bekreft at kravet aksepteres</w:t>
            </w:r>
          </w:p>
        </w:tc>
        <w:tc>
          <w:tcPr>
            <w:tcW w:w="1417" w:type="dxa"/>
            <w:tcMar/>
          </w:tcPr>
          <w:p w:rsidRPr="00170DC2" w:rsidR="006E4FE2" w:rsidP="00DE1E71" w:rsidRDefault="006E4FE2" w14:paraId="3440F0F2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A</w:t>
            </w:r>
          </w:p>
        </w:tc>
      </w:tr>
      <w:tr w:rsidRPr="00170DC2" w:rsidR="006E4FE2" w:rsidTr="41EC793F" w14:paraId="19714BA4" w14:textId="77777777">
        <w:tc>
          <w:tcPr>
            <w:tcW w:w="709" w:type="dxa"/>
            <w:tcMar/>
          </w:tcPr>
          <w:p w:rsidRPr="00170DC2" w:rsidR="006E4FE2" w:rsidP="00DE1E71" w:rsidRDefault="006E4FE2" w14:paraId="1687A8BE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3</w:t>
            </w:r>
          </w:p>
        </w:tc>
        <w:tc>
          <w:tcPr>
            <w:tcW w:w="5245" w:type="dxa"/>
            <w:tcMar/>
          </w:tcPr>
          <w:p w:rsidRPr="00170DC2" w:rsidR="006E4FE2" w:rsidP="00DE1E71" w:rsidRDefault="006E4FE2" w14:paraId="6D6132B3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Leverandøren skal oppgi total eierstruktur</w:t>
            </w:r>
          </w:p>
          <w:p w:rsidRPr="00170DC2" w:rsidR="006E4FE2" w:rsidP="00DE1E71" w:rsidRDefault="006E4FE2" w14:paraId="44E2E747" w14:textId="77777777">
            <w:pPr>
              <w:rPr>
                <w:rFonts w:cstheme="minorHAnsi"/>
              </w:rPr>
            </w:pPr>
          </w:p>
          <w:p w:rsidRPr="00170DC2" w:rsidR="006E4FE2" w:rsidP="00DE1E71" w:rsidRDefault="006E4FE2" w14:paraId="4FCF5826" w14:textId="77777777">
            <w:pPr>
              <w:rPr>
                <w:rFonts w:cstheme="minorHAnsi"/>
              </w:rPr>
            </w:pPr>
          </w:p>
        </w:tc>
        <w:tc>
          <w:tcPr>
            <w:tcW w:w="1843" w:type="dxa"/>
            <w:tcMar/>
          </w:tcPr>
          <w:p w:rsidRPr="00170DC2" w:rsidR="006E4FE2" w:rsidP="00DE1E71" w:rsidRDefault="006E4FE2" w14:paraId="60757CF9" w14:textId="789DD0C4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Oversikt over tilbyders eierstruktur</w:t>
            </w:r>
            <w:r>
              <w:rPr>
                <w:rFonts w:cstheme="minorHAnsi"/>
              </w:rPr>
              <w:t>.</w:t>
            </w:r>
          </w:p>
        </w:tc>
        <w:tc>
          <w:tcPr>
            <w:tcW w:w="1417" w:type="dxa"/>
            <w:tcMar/>
          </w:tcPr>
          <w:p w:rsidRPr="00170DC2" w:rsidR="006E4FE2" w:rsidP="00DE1E71" w:rsidRDefault="006E4FE2" w14:paraId="16484E20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A</w:t>
            </w:r>
          </w:p>
        </w:tc>
      </w:tr>
      <w:tr w:rsidRPr="00170DC2" w:rsidR="006E4FE2" w:rsidTr="41EC793F" w14:paraId="4E33867F" w14:textId="77777777">
        <w:tc>
          <w:tcPr>
            <w:tcW w:w="709" w:type="dxa"/>
            <w:tcMar/>
          </w:tcPr>
          <w:p w:rsidRPr="00170DC2" w:rsidR="006E4FE2" w:rsidP="00DE1E71" w:rsidRDefault="006E4FE2" w14:paraId="2A6F9DF5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4</w:t>
            </w:r>
          </w:p>
        </w:tc>
        <w:tc>
          <w:tcPr>
            <w:tcW w:w="5245" w:type="dxa"/>
            <w:tcMar/>
          </w:tcPr>
          <w:p w:rsidRPr="00170DC2" w:rsidR="006E4FE2" w:rsidP="41EC793F" w:rsidRDefault="006E4FE2" w14:paraId="170B8F81" w14:textId="6643E0EE">
            <w:pPr>
              <w:rPr>
                <w:rFonts w:cs="Calibri" w:cstheme="minorAscii"/>
              </w:rPr>
            </w:pPr>
            <w:r w:rsidRPr="41EC793F" w:rsidR="006E4FE2">
              <w:rPr>
                <w:rFonts w:cs="Calibri" w:cstheme="minorAscii"/>
              </w:rPr>
              <w:t xml:space="preserve">Leverandøren plikter å varsle </w:t>
            </w:r>
            <w:r w:rsidRPr="41EC793F" w:rsidR="15795BE2">
              <w:rPr>
                <w:rFonts w:cs="Calibri" w:cstheme="minorAscii"/>
              </w:rPr>
              <w:t>IFE/NND</w:t>
            </w:r>
            <w:r w:rsidRPr="41EC793F" w:rsidR="006E4FE2">
              <w:rPr>
                <w:rFonts w:cs="Calibri" w:cstheme="minorAscii"/>
              </w:rPr>
              <w:t xml:space="preserve"> så raskt som mulig ved endringer i styre eller ledelse, ved vesentlige endringer i eierstruktur, ved flytting av kontorer eller utstyr, samt ved åpning av gjeldsforhandling eller konkursbegjæring.</w:t>
            </w:r>
            <w:r>
              <w:br/>
            </w:r>
            <w:r>
              <w:br/>
            </w:r>
            <w:r w:rsidRPr="41EC793F" w:rsidR="006E4FE2">
              <w:rPr>
                <w:rFonts w:cs="Calibri" w:cstheme="minorAscii"/>
              </w:rPr>
              <w:t>Varslingsplikten gjelder også tilsvarende forhold hos mor- og datterselskaper, herunder ved salg, fusjon eller oppkjøp.</w:t>
            </w:r>
          </w:p>
          <w:p w:rsidRPr="00170DC2" w:rsidR="006E4FE2" w:rsidP="00DE1E71" w:rsidRDefault="006E4FE2" w14:paraId="318D16FD" w14:textId="77777777">
            <w:pPr>
              <w:rPr>
                <w:rFonts w:cstheme="minorHAnsi"/>
              </w:rPr>
            </w:pPr>
          </w:p>
          <w:p w:rsidRPr="00170DC2" w:rsidR="006E4FE2" w:rsidP="00DE1E71" w:rsidRDefault="006E4FE2" w14:paraId="0CB7BA8F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Oppdragsgiver forbeholder seg retten til å si opp kontrakten ved eierskifte.</w:t>
            </w:r>
          </w:p>
        </w:tc>
        <w:tc>
          <w:tcPr>
            <w:tcW w:w="1843" w:type="dxa"/>
            <w:tcMar/>
          </w:tcPr>
          <w:p w:rsidRPr="00170DC2" w:rsidR="006E4FE2" w:rsidP="00DE1E71" w:rsidRDefault="006E4FE2" w14:paraId="7F7CC0D5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Bekreft at kravet oppfylles</w:t>
            </w:r>
          </w:p>
        </w:tc>
        <w:tc>
          <w:tcPr>
            <w:tcW w:w="1417" w:type="dxa"/>
            <w:tcMar/>
          </w:tcPr>
          <w:p w:rsidRPr="00170DC2" w:rsidR="006E4FE2" w:rsidP="00DE1E71" w:rsidRDefault="006E4FE2" w14:paraId="6FFEB71E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A</w:t>
            </w:r>
          </w:p>
        </w:tc>
      </w:tr>
      <w:tr w:rsidRPr="00170DC2" w:rsidR="006E4FE2" w:rsidTr="41EC793F" w14:paraId="2C6C5F69" w14:textId="77777777">
        <w:tc>
          <w:tcPr>
            <w:tcW w:w="709" w:type="dxa"/>
            <w:tcMar/>
          </w:tcPr>
          <w:p w:rsidRPr="00170DC2" w:rsidR="006E4FE2" w:rsidP="00DE1E71" w:rsidRDefault="006E4FE2" w14:paraId="29BB9F43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5</w:t>
            </w:r>
          </w:p>
        </w:tc>
        <w:tc>
          <w:tcPr>
            <w:tcW w:w="5245" w:type="dxa"/>
            <w:tcMar/>
          </w:tcPr>
          <w:p w:rsidRPr="00170DC2" w:rsidR="006E4FE2" w:rsidP="41EC793F" w:rsidRDefault="006E4FE2" w14:paraId="1DD9A11D" w14:textId="5578726E">
            <w:pPr>
              <w:rPr>
                <w:rStyle w:val="normaltextrun"/>
                <w:rFonts w:cs="Calibri" w:cstheme="minorAscii"/>
                <w:color w:val="000000" w:themeColor="text1"/>
              </w:rPr>
            </w:pPr>
            <w:r w:rsidRPr="41EC793F" w:rsidR="006E4FE2">
              <w:rPr>
                <w:rStyle w:val="normaltextrun"/>
                <w:rFonts w:cs="Calibri" w:cstheme="minorAscii"/>
                <w:color w:val="000000" w:themeColor="text1" w:themeTint="FF" w:themeShade="FF"/>
              </w:rPr>
              <w:t xml:space="preserve">Tilbyderen godtar at </w:t>
            </w:r>
            <w:r w:rsidRPr="41EC793F" w:rsidR="05DD7BD5">
              <w:rPr>
                <w:rStyle w:val="normaltextrun"/>
                <w:rFonts w:cs="Calibri" w:cstheme="minorAscii"/>
                <w:color w:val="000000" w:themeColor="text1" w:themeTint="FF" w:themeShade="FF"/>
              </w:rPr>
              <w:t>IFE/</w:t>
            </w:r>
            <w:r w:rsidRPr="41EC793F" w:rsidR="006E4FE2">
              <w:rPr>
                <w:rStyle w:val="normaltextrun"/>
                <w:rFonts w:cs="Calibri" w:cstheme="minorAscii"/>
                <w:color w:val="000000" w:themeColor="text1" w:themeTint="FF" w:themeShade="FF"/>
              </w:rPr>
              <w:t xml:space="preserve">NND foretar bakgrunnssjekk av tilbudt personell </w:t>
            </w:r>
            <w:r w:rsidRPr="41EC793F" w:rsidR="006E4FE2">
              <w:rPr>
                <w:rStyle w:val="normaltextrun"/>
                <w:rFonts w:cs="Calibri" w:cstheme="minorAscii"/>
              </w:rPr>
              <w:t>og daglig leder</w:t>
            </w:r>
            <w:r w:rsidRPr="41EC793F" w:rsidR="006E4FE2">
              <w:rPr>
                <w:rStyle w:val="normaltextrun"/>
                <w:rFonts w:cs="Calibri" w:cstheme="minorAscii"/>
                <w:color w:val="000000" w:themeColor="text1" w:themeTint="FF" w:themeShade="FF"/>
              </w:rPr>
              <w:t>.</w:t>
            </w:r>
          </w:p>
          <w:p w:rsidRPr="00170DC2" w:rsidR="006E4FE2" w:rsidP="00DE1E71" w:rsidRDefault="006E4FE2" w14:paraId="41068BDC" w14:textId="77777777">
            <w:pPr>
              <w:rPr>
                <w:rStyle w:val="normaltextrun"/>
                <w:rFonts w:cstheme="minorHAnsi"/>
                <w:color w:val="000000"/>
                <w:bdr w:val="none" w:color="auto" w:sz="0" w:space="0" w:frame="1"/>
              </w:rPr>
            </w:pPr>
          </w:p>
          <w:p w:rsidRPr="00170DC2" w:rsidR="006E4FE2" w:rsidP="00DE1E71" w:rsidRDefault="006E4FE2" w14:paraId="333044D9" w14:textId="77777777">
            <w:pPr>
              <w:rPr>
                <w:rStyle w:val="normaltextrun"/>
                <w:rFonts w:cstheme="minorHAnsi"/>
                <w:color w:val="000000"/>
                <w:bdr w:val="none" w:color="auto" w:sz="0" w:space="0" w:frame="1"/>
              </w:rPr>
            </w:pPr>
            <w:r w:rsidRPr="00170DC2">
              <w:rPr>
                <w:rStyle w:val="normaltextrun"/>
                <w:rFonts w:cstheme="minorHAnsi"/>
                <w:color w:val="000000"/>
                <w:bdr w:val="none" w:color="auto" w:sz="0" w:space="0" w:frame="1"/>
              </w:rPr>
              <w:t>Dersom det er nasjonale regler som hindrer bakgrunnssjekk på personnivå må det foreligge en leverandørklarering før oppdrag kan tildeles.</w:t>
            </w:r>
          </w:p>
        </w:tc>
        <w:tc>
          <w:tcPr>
            <w:tcW w:w="1843" w:type="dxa"/>
            <w:tcMar/>
          </w:tcPr>
          <w:p w:rsidRPr="00170DC2" w:rsidR="006E4FE2" w:rsidP="00DE1E71" w:rsidRDefault="006E4FE2" w14:paraId="5DCE0F13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Bekreft at kravet aksepteres</w:t>
            </w:r>
          </w:p>
        </w:tc>
        <w:tc>
          <w:tcPr>
            <w:tcW w:w="1417" w:type="dxa"/>
            <w:tcMar/>
          </w:tcPr>
          <w:p w:rsidRPr="00170DC2" w:rsidR="006E4FE2" w:rsidP="00DE1E71" w:rsidRDefault="006E4FE2" w14:paraId="4525285D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A</w:t>
            </w:r>
          </w:p>
        </w:tc>
      </w:tr>
      <w:tr w:rsidRPr="00170DC2" w:rsidR="006E4FE2" w:rsidTr="41EC793F" w14:paraId="6361E435" w14:textId="77777777">
        <w:tc>
          <w:tcPr>
            <w:tcW w:w="709" w:type="dxa"/>
            <w:tcMar/>
          </w:tcPr>
          <w:p w:rsidRPr="00170DC2" w:rsidR="006E4FE2" w:rsidP="00DE1E71" w:rsidRDefault="006E4FE2" w14:paraId="549502CE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6</w:t>
            </w:r>
          </w:p>
        </w:tc>
        <w:tc>
          <w:tcPr>
            <w:tcW w:w="5245" w:type="dxa"/>
            <w:tcMar/>
          </w:tcPr>
          <w:p w:rsidRPr="00170DC2" w:rsidR="006E4FE2" w:rsidP="00DE1E71" w:rsidRDefault="006E4FE2" w14:paraId="7399737F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Tilbudt personell må enten være a) norske, eller b) fra stater som har en sikkerhetsavtale med Norge.</w:t>
            </w:r>
          </w:p>
          <w:p w:rsidRPr="00170DC2" w:rsidR="006E4FE2" w:rsidP="00DE1E71" w:rsidRDefault="006E4FE2" w14:paraId="60F0C718" w14:textId="77777777">
            <w:pPr>
              <w:rPr>
                <w:rStyle w:val="normaltextrun"/>
                <w:rFonts w:cstheme="minorHAnsi"/>
                <w:color w:val="000000" w:themeColor="text1"/>
              </w:rPr>
            </w:pPr>
          </w:p>
        </w:tc>
        <w:tc>
          <w:tcPr>
            <w:tcW w:w="1843" w:type="dxa"/>
            <w:tcMar/>
          </w:tcPr>
          <w:p w:rsidRPr="00170DC2" w:rsidR="006E4FE2" w:rsidP="00DE1E71" w:rsidRDefault="006E4FE2" w14:paraId="1012DC95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Bekreft at kravet oppfylles</w:t>
            </w:r>
            <w:r w:rsidRPr="00170DC2" w:rsidDel="00741547">
              <w:rPr>
                <w:rFonts w:cstheme="minorHAnsi"/>
              </w:rPr>
              <w:t xml:space="preserve"> </w:t>
            </w:r>
          </w:p>
        </w:tc>
        <w:tc>
          <w:tcPr>
            <w:tcW w:w="1417" w:type="dxa"/>
            <w:tcMar/>
          </w:tcPr>
          <w:p w:rsidRPr="00170DC2" w:rsidR="006E4FE2" w:rsidP="00DE1E71" w:rsidRDefault="006E4FE2" w14:paraId="3EA4F315" w14:textId="77777777">
            <w:pPr>
              <w:rPr>
                <w:rFonts w:cstheme="minorHAnsi"/>
              </w:rPr>
            </w:pPr>
            <w:r w:rsidRPr="00170DC2">
              <w:rPr>
                <w:rFonts w:cstheme="minorHAnsi"/>
              </w:rPr>
              <w:t>A</w:t>
            </w:r>
          </w:p>
        </w:tc>
      </w:tr>
    </w:tbl>
    <w:p w:rsidRPr="00170DC2" w:rsidR="00953209" w:rsidP="00953209" w:rsidRDefault="00953209" w14:paraId="3D7CA9A9" w14:textId="77777777">
      <w:pPr>
        <w:spacing w:after="0"/>
        <w:rPr>
          <w:rFonts w:cstheme="minorHAnsi"/>
        </w:rPr>
      </w:pPr>
    </w:p>
    <w:p w:rsidR="00953209" w:rsidP="00953209" w:rsidRDefault="00953209" w14:paraId="72857B27" w14:textId="77777777">
      <w:pPr>
        <w:spacing w:after="0"/>
        <w:rPr>
          <w:rFonts w:cstheme="minorHAnsi"/>
        </w:rPr>
      </w:pPr>
    </w:p>
    <w:p w:rsidR="00F2518C" w:rsidP="00953209" w:rsidRDefault="00F2518C" w14:paraId="3EDE25F8" w14:textId="77777777">
      <w:pPr>
        <w:spacing w:after="0"/>
        <w:rPr>
          <w:rFonts w:cstheme="minorHAnsi"/>
        </w:rPr>
      </w:pPr>
    </w:p>
    <w:p w:rsidR="00F2518C" w:rsidP="00953209" w:rsidRDefault="00F2518C" w14:paraId="5FC0BB0F" w14:textId="77777777">
      <w:pPr>
        <w:spacing w:after="0"/>
        <w:rPr>
          <w:rFonts w:cstheme="minorHAnsi"/>
        </w:rPr>
      </w:pPr>
    </w:p>
    <w:p w:rsidR="00F2518C" w:rsidP="00953209" w:rsidRDefault="00F2518C" w14:paraId="43C56BC5" w14:textId="77777777">
      <w:pPr>
        <w:spacing w:after="0"/>
        <w:rPr>
          <w:rFonts w:cstheme="minorHAnsi"/>
        </w:rPr>
      </w:pPr>
    </w:p>
    <w:p w:rsidR="0052489D" w:rsidP="00953209" w:rsidRDefault="0052489D" w14:paraId="2DA8473B" w14:textId="77777777">
      <w:pPr>
        <w:spacing w:after="0"/>
        <w:rPr>
          <w:rFonts w:cstheme="minorHAnsi"/>
        </w:rPr>
      </w:pPr>
    </w:p>
    <w:p w:rsidR="0052489D" w:rsidP="00953209" w:rsidRDefault="0052489D" w14:paraId="33E9D33B" w14:textId="77777777">
      <w:pPr>
        <w:spacing w:after="0"/>
        <w:rPr>
          <w:rFonts w:cstheme="minorHAnsi"/>
        </w:rPr>
      </w:pPr>
    </w:p>
    <w:p w:rsidR="00F2518C" w:rsidP="00953209" w:rsidRDefault="00F2518C" w14:paraId="4154F143" w14:textId="77777777">
      <w:pPr>
        <w:spacing w:after="0"/>
        <w:rPr>
          <w:rFonts w:cstheme="minorHAnsi"/>
        </w:rPr>
      </w:pPr>
    </w:p>
    <w:p w:rsidR="00F2518C" w:rsidP="00953209" w:rsidRDefault="00F2518C" w14:paraId="126E7C7D" w14:textId="77777777">
      <w:pPr>
        <w:spacing w:after="0"/>
        <w:rPr>
          <w:rFonts w:cstheme="minorHAnsi"/>
        </w:rPr>
      </w:pPr>
    </w:p>
    <w:p w:rsidR="00F2518C" w:rsidP="00953209" w:rsidRDefault="00F2518C" w14:paraId="1D6BED7D" w14:textId="77777777">
      <w:pPr>
        <w:spacing w:after="0"/>
        <w:rPr>
          <w:rFonts w:cstheme="minorHAnsi"/>
        </w:rPr>
      </w:pPr>
    </w:p>
    <w:p w:rsidR="00F2518C" w:rsidP="00953209" w:rsidRDefault="00F2518C" w14:paraId="2BCB50C8" w14:textId="77777777">
      <w:pPr>
        <w:spacing w:after="0"/>
        <w:rPr>
          <w:rFonts w:cstheme="minorHAnsi"/>
        </w:rPr>
      </w:pPr>
    </w:p>
    <w:p w:rsidRPr="00170DC2" w:rsidR="00F2518C" w:rsidP="00953209" w:rsidRDefault="00F2518C" w14:paraId="2481458F" w14:textId="77777777">
      <w:pPr>
        <w:spacing w:after="0"/>
        <w:rPr>
          <w:rFonts w:cstheme="minorHAnsi"/>
        </w:rPr>
      </w:pPr>
    </w:p>
    <w:p w:rsidRPr="00170DC2" w:rsidR="00953209" w:rsidP="00953209" w:rsidRDefault="00953209" w14:paraId="05D2814E" w14:textId="77777777">
      <w:pPr>
        <w:pStyle w:val="Heading2"/>
        <w:rPr>
          <w:rFonts w:asciiTheme="minorHAnsi" w:hAnsiTheme="minorHAnsi" w:cstheme="minorHAnsi"/>
        </w:rPr>
      </w:pPr>
      <w:bookmarkStart w:name="_Toc198034433" w:id="0"/>
      <w:r w:rsidRPr="00170DC2">
        <w:rPr>
          <w:rFonts w:asciiTheme="minorHAnsi" w:hAnsiTheme="minorHAnsi" w:cstheme="minorHAnsi"/>
        </w:rPr>
        <w:t>Generelle krav</w:t>
      </w:r>
      <w:bookmarkEnd w:id="0"/>
    </w:p>
    <w:p w:rsidRPr="00170DC2" w:rsidR="00953209" w:rsidP="00953209" w:rsidRDefault="00953209" w14:paraId="77B743CE" w14:textId="77777777">
      <w:pPr>
        <w:spacing w:after="0"/>
        <w:rPr>
          <w:rFonts w:cstheme="minorHAnsi"/>
        </w:rPr>
      </w:pPr>
    </w:p>
    <w:tbl>
      <w:tblPr>
        <w:tblW w:w="9210" w:type="dxa"/>
        <w:tblInd w:w="-5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242"/>
        <w:gridCol w:w="1843"/>
        <w:gridCol w:w="1416"/>
      </w:tblGrid>
      <w:tr w:rsidR="007C00EF" w14:paraId="1F801929" w14:textId="77777777">
        <w:tc>
          <w:tcPr>
            <w:tcW w:w="921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7D361993" w14:textId="77777777">
            <w:pPr>
              <w:spacing w:after="0"/>
              <w:rPr>
                <w:kern w:val="2"/>
                <w:lang w:eastAsia="nb-NO"/>
                <w14:ligatures w14:val="standardContextual"/>
              </w:rPr>
            </w:pPr>
            <w:bookmarkStart w:name="_Toc227753289" w:id="1"/>
            <w:r>
              <w:rPr>
                <w:b/>
                <w:bCs/>
                <w:color w:val="FFFFFF"/>
              </w:rPr>
              <w:t>Oppdragsgivers krav</w:t>
            </w:r>
          </w:p>
        </w:tc>
      </w:tr>
      <w:tr w:rsidR="007C00EF" w14:paraId="1E6EF25D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1052098C" w14:textId="77777777">
            <w:pPr>
              <w:spacing w:after="0"/>
            </w:pPr>
            <w:r>
              <w:rPr>
                <w:b/>
                <w:bCs/>
                <w:color w:val="000000"/>
              </w:rPr>
              <w:t xml:space="preserve">Krav nr. </w:t>
            </w:r>
          </w:p>
        </w:tc>
        <w:tc>
          <w:tcPr>
            <w:tcW w:w="5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3644F68F" w14:textId="77777777">
            <w:pPr>
              <w:spacing w:after="0"/>
            </w:pPr>
            <w:r>
              <w:rPr>
                <w:b/>
                <w:bCs/>
                <w:color w:val="000000"/>
              </w:rPr>
              <w:t>Beskrivelse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0EB3965B" w14:textId="77777777">
            <w:pPr>
              <w:spacing w:after="0"/>
            </w:pPr>
            <w:r>
              <w:rPr>
                <w:b/>
                <w:bCs/>
                <w:color w:val="000000"/>
              </w:rPr>
              <w:t>Type dokumentasjon</w:t>
            </w:r>
          </w:p>
          <w:p w:rsidR="007C00EF" w:rsidRDefault="007C00EF" w14:paraId="1A9BE2B3" w14:textId="77777777">
            <w:pPr>
              <w:spacing w:after="0"/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6954A4FF" w14:textId="77777777">
            <w:pPr>
              <w:spacing w:after="0"/>
            </w:pPr>
            <w:r>
              <w:rPr>
                <w:b/>
                <w:bCs/>
                <w:color w:val="000000"/>
              </w:rPr>
              <w:t xml:space="preserve">Type </w:t>
            </w:r>
          </w:p>
          <w:p w:rsidR="007C00EF" w:rsidRDefault="007C00EF" w14:paraId="6F4ABEC6" w14:textId="77777777">
            <w:pPr>
              <w:spacing w:after="0"/>
            </w:pPr>
            <w:r>
              <w:rPr>
                <w:b/>
                <w:bCs/>
                <w:color w:val="000000"/>
              </w:rPr>
              <w:t>krav</w:t>
            </w:r>
          </w:p>
          <w:p w:rsidR="007C00EF" w:rsidRDefault="007C00EF" w14:paraId="2185A09A" w14:textId="77777777">
            <w:pPr>
              <w:spacing w:after="0"/>
            </w:pPr>
          </w:p>
        </w:tc>
      </w:tr>
      <w:tr w:rsidR="007C00EF" w14:paraId="53F27BB6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21549907" w14:textId="77777777">
            <w:pPr>
              <w:spacing w:after="0"/>
            </w:pPr>
            <w: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457F60B5" w14:textId="77777777">
            <w:pPr>
              <w:spacing w:after="0"/>
              <w:textAlignment w:val="baseline"/>
            </w:pPr>
            <w:r>
              <w:t>Leverandøren skal utarbeide månedlige oppgaver over forbrukte timer, utlegg og utgifter, denne skal også inneholde en status i forhold til honorarbudsjettet og skal sendes Oppdragsgiver sammen med fakturaen.  </w:t>
            </w:r>
          </w:p>
          <w:p w:rsidR="007C00EF" w:rsidRDefault="007C00EF" w14:paraId="42ADDE50" w14:textId="77777777">
            <w:pPr>
              <w:spacing w:after="0"/>
              <w:textAlignment w:val="baseline"/>
            </w:pPr>
            <w:r>
              <w:t> </w:t>
            </w:r>
          </w:p>
          <w:p w:rsidR="007C00EF" w:rsidRDefault="007C00EF" w14:paraId="233685BF" w14:textId="77777777">
            <w:pPr>
              <w:spacing w:after="0"/>
              <w:textAlignment w:val="baseline"/>
            </w:pPr>
            <w:r>
              <w:t>De månedlige oppgavene regnes ikke som særskilt varsel. </w:t>
            </w:r>
          </w:p>
          <w:p w:rsidR="007C00EF" w:rsidRDefault="007C00EF" w14:paraId="7DB5AC53" w14:textId="77777777">
            <w:pPr>
              <w:spacing w:after="0"/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3DA0F858" w14:textId="77777777">
            <w:pPr>
              <w:spacing w:after="0"/>
            </w:pPr>
            <w:r>
              <w:t xml:space="preserve">Bekreft at kravet oppfylles </w:t>
            </w:r>
          </w:p>
          <w:p w:rsidR="007C00EF" w:rsidRDefault="007C00EF" w14:paraId="63641C1D" w14:textId="77777777">
            <w:pPr>
              <w:spacing w:after="0"/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12975DB4" w14:textId="77777777">
            <w:pPr>
              <w:spacing w:after="0"/>
            </w:pPr>
            <w:r>
              <w:t>A</w:t>
            </w:r>
          </w:p>
        </w:tc>
      </w:tr>
      <w:tr w:rsidR="007C00EF" w14:paraId="2D6E7E4F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1880CD3C" w14:textId="77777777">
            <w:pPr>
              <w:spacing w:after="0"/>
            </w:pPr>
            <w:r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204E41A7" w14:textId="77777777">
            <w:pPr>
              <w:spacing w:after="0"/>
            </w:pPr>
            <w:r>
              <w:rPr>
                <w:rStyle w:val="normaltextrun"/>
                <w:color w:val="000000"/>
              </w:rPr>
              <w:t>Oppdragsgiver skal ha innsynsrett til alle dokumenter vedørende prosjektet. 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753968C0" w14:textId="77777777">
            <w:pPr>
              <w:spacing w:after="0"/>
            </w:pPr>
            <w:r>
              <w:t xml:space="preserve">Bekreft at kravet oppfylles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367479B9" w14:textId="77777777">
            <w:pPr>
              <w:spacing w:after="0"/>
            </w:pPr>
            <w:r>
              <w:t>A</w:t>
            </w:r>
          </w:p>
        </w:tc>
      </w:tr>
      <w:tr w:rsidR="007C00EF" w14:paraId="2BB2994A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02F056D9" w14:textId="77777777">
            <w:pPr>
              <w:spacing w:after="0"/>
            </w:pPr>
            <w:r>
              <w:t>9</w:t>
            </w:r>
          </w:p>
          <w:p w:rsidR="007C00EF" w:rsidRDefault="007C00EF" w14:paraId="59407482" w14:textId="77777777">
            <w:pPr>
              <w:spacing w:after="0"/>
            </w:pPr>
          </w:p>
        </w:tc>
        <w:tc>
          <w:tcPr>
            <w:tcW w:w="5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18C2897B" w14:textId="77777777">
            <w:pPr>
              <w:spacing w:after="0" w:line="252" w:lineRule="auto"/>
            </w:pPr>
            <w:r>
              <w:t xml:space="preserve">Leverandøren skal utpeke en fast kontaktperson som er ansvarlig for </w:t>
            </w:r>
          </w:p>
          <w:p w:rsidR="007C00EF" w:rsidRDefault="007C00EF" w14:paraId="7A20ED86" w14:textId="77777777">
            <w:pPr>
              <w:spacing w:after="0" w:line="252" w:lineRule="auto"/>
            </w:pPr>
            <w:r>
              <w:t xml:space="preserve">oppfølging av rammeavtalen mot Oppdragsgiver. </w:t>
            </w:r>
          </w:p>
          <w:p w:rsidR="007C00EF" w:rsidRDefault="007C00EF" w14:paraId="5C453693" w14:textId="77777777">
            <w:pPr>
              <w:spacing w:after="0"/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664B79D8" w14:textId="77777777">
            <w:pPr>
              <w:spacing w:after="0"/>
            </w:pPr>
            <w:r>
              <w:t xml:space="preserve">Bekreft at kravet oppfylles </w:t>
            </w:r>
          </w:p>
          <w:p w:rsidR="007C00EF" w:rsidRDefault="007C00EF" w14:paraId="788E4881" w14:textId="77777777">
            <w:pPr>
              <w:spacing w:after="0"/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0580726E" w14:textId="77777777">
            <w:pPr>
              <w:spacing w:after="0"/>
            </w:pPr>
            <w:r>
              <w:t>A</w:t>
            </w:r>
          </w:p>
        </w:tc>
      </w:tr>
      <w:tr w:rsidR="007C00EF" w14:paraId="1141D415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7DAF6F9D" w14:textId="77777777">
            <w:pPr>
              <w:spacing w:after="0"/>
            </w:pPr>
            <w:r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4E59E208" w14:textId="77777777">
            <w:pPr>
              <w:spacing w:after="0" w:line="252" w:lineRule="auto"/>
            </w:pPr>
            <w:r>
              <w:t>Leverandør skal være tilgjengelig på telefon og e-post 0800-1600 på virkedager.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69411A74" w14:textId="77777777">
            <w:pPr>
              <w:spacing w:after="0"/>
            </w:pPr>
            <w:r>
              <w:t xml:space="preserve">Bekreft at kravet oppfylles </w:t>
            </w:r>
          </w:p>
          <w:p w:rsidR="007C00EF" w:rsidRDefault="007C00EF" w14:paraId="01A0D446" w14:textId="77777777">
            <w:pPr>
              <w:spacing w:after="0"/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11FC25C6" w14:textId="77777777">
            <w:pPr>
              <w:spacing w:after="0"/>
            </w:pPr>
            <w:r>
              <w:t>A</w:t>
            </w:r>
          </w:p>
        </w:tc>
      </w:tr>
    </w:tbl>
    <w:p w:rsidRPr="00081A5B" w:rsidR="00081A5B" w:rsidP="00081A5B" w:rsidRDefault="00081A5B" w14:paraId="41531656" w14:textId="77777777"/>
    <w:p w:rsidRPr="00170DC2" w:rsidR="006246CA" w:rsidP="0041665A" w:rsidRDefault="005C3356" w14:paraId="1B650CCD" w14:textId="576A6067">
      <w:pPr>
        <w:pStyle w:val="Heading2"/>
      </w:pPr>
      <w:r>
        <w:t>Leverandøren</w:t>
      </w:r>
      <w:r w:rsidRPr="00170DC2" w:rsidR="006246CA">
        <w:t xml:space="preserve">s </w:t>
      </w:r>
      <w:bookmarkEnd w:id="1"/>
      <w:r w:rsidR="00AB2F43">
        <w:t>løsningsbeskrivelse</w:t>
      </w:r>
      <w:r w:rsidR="00892024">
        <w:t xml:space="preserve"> </w:t>
      </w:r>
      <w:r w:rsidR="00CB56E4">
        <w:t>og kompetanse</w:t>
      </w:r>
    </w:p>
    <w:p w:rsidR="0099467B" w:rsidP="00D91086" w:rsidRDefault="0099467B" w14:paraId="374C95C0" w14:textId="77777777">
      <w:pPr>
        <w:spacing w:after="0"/>
        <w:ind w:right="6"/>
        <w:rPr>
          <w:rFonts w:cstheme="minorHAnsi"/>
          <w:highlight w:val="yellow"/>
        </w:rPr>
      </w:pPr>
    </w:p>
    <w:tbl>
      <w:tblPr>
        <w:tblW w:w="9210" w:type="dxa"/>
        <w:tblInd w:w="-5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242"/>
        <w:gridCol w:w="1843"/>
        <w:gridCol w:w="1416"/>
      </w:tblGrid>
      <w:tr w:rsidR="007C00EF" w:rsidTr="5A71823A" w14:paraId="67472D26" w14:textId="77777777">
        <w:tc>
          <w:tcPr>
            <w:tcW w:w="921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0000" w:themeFill="text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4E77DC31" w14:textId="77777777">
            <w:pPr>
              <w:spacing w:after="0"/>
              <w:rPr>
                <w:kern w:val="2"/>
                <w:lang w:eastAsia="nb-NO"/>
                <w14:ligatures w14:val="standardContextual"/>
              </w:rPr>
            </w:pPr>
            <w:r>
              <w:rPr>
                <w:b/>
                <w:bCs/>
                <w:color w:val="FFFFFF"/>
              </w:rPr>
              <w:t>Oppdragsgivers krav</w:t>
            </w:r>
          </w:p>
        </w:tc>
      </w:tr>
      <w:tr w:rsidR="007C00EF" w:rsidTr="5A71823A" w14:paraId="3FE898B7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309BF37B" w14:textId="77777777">
            <w:pPr>
              <w:spacing w:after="0"/>
            </w:pPr>
            <w:r>
              <w:rPr>
                <w:b/>
                <w:bCs/>
                <w:color w:val="000000"/>
              </w:rPr>
              <w:t xml:space="preserve">Krav nr. </w:t>
            </w:r>
          </w:p>
        </w:tc>
        <w:tc>
          <w:tcPr>
            <w:tcW w:w="5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69D88601" w14:textId="77777777">
            <w:pPr>
              <w:spacing w:after="0"/>
            </w:pPr>
            <w:r>
              <w:rPr>
                <w:b/>
                <w:bCs/>
                <w:color w:val="000000"/>
              </w:rPr>
              <w:t>Beskrivelse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3299C9C7" w14:textId="77777777">
            <w:pPr>
              <w:spacing w:after="0"/>
            </w:pPr>
            <w:r>
              <w:rPr>
                <w:b/>
                <w:bCs/>
                <w:color w:val="000000"/>
              </w:rPr>
              <w:t>Type dokumentasjon</w:t>
            </w:r>
          </w:p>
          <w:p w:rsidR="007C00EF" w:rsidRDefault="007C00EF" w14:paraId="50DEA2F8" w14:textId="77777777">
            <w:pPr>
              <w:spacing w:after="0"/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081EEF78" w14:textId="77777777">
            <w:pPr>
              <w:spacing w:after="0"/>
            </w:pPr>
            <w:r>
              <w:rPr>
                <w:b/>
                <w:bCs/>
                <w:color w:val="000000"/>
              </w:rPr>
              <w:t xml:space="preserve">Type </w:t>
            </w:r>
          </w:p>
          <w:p w:rsidR="007C00EF" w:rsidRDefault="007C00EF" w14:paraId="25D58D3C" w14:textId="77777777">
            <w:pPr>
              <w:spacing w:after="0"/>
            </w:pPr>
            <w:r>
              <w:rPr>
                <w:b/>
                <w:bCs/>
                <w:color w:val="000000"/>
              </w:rPr>
              <w:t>krav</w:t>
            </w:r>
          </w:p>
          <w:p w:rsidR="007C00EF" w:rsidRDefault="007C00EF" w14:paraId="0C980AF2" w14:textId="77777777">
            <w:pPr>
              <w:spacing w:after="0"/>
            </w:pPr>
          </w:p>
        </w:tc>
      </w:tr>
      <w:tr w:rsidR="007C00EF" w:rsidTr="5A71823A" w14:paraId="72B70C6C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5937842A" w14:textId="77777777">
            <w:pPr>
              <w:spacing w:after="0"/>
            </w:pPr>
            <w:r>
              <w:t>11</w:t>
            </w:r>
          </w:p>
        </w:tc>
        <w:tc>
          <w:tcPr>
            <w:tcW w:w="5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41D61760" w14:textId="2961FAA4">
            <w:pPr>
              <w:spacing w:after="0"/>
            </w:pPr>
            <w:r>
              <w:t>Leverandøren skal på et generelt nivå beskrive sine gjennomføringsstrategier for å lykkes med rådgivningstjenester som en del av IFE.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4D4B88BA" w14:textId="77777777">
            <w:pPr>
              <w:spacing w:after="0"/>
            </w:pPr>
            <w:r>
              <w:t>Utfyllende forklaring som besvarer kravet (maks 1 A4-side)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65C93304" w14:textId="77777777">
            <w:pPr>
              <w:spacing w:after="0"/>
            </w:pPr>
            <w:r>
              <w:t>A*</w:t>
            </w:r>
          </w:p>
        </w:tc>
      </w:tr>
      <w:tr w:rsidR="007C00EF" w:rsidTr="5A71823A" w14:paraId="797F49A1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7364819E" w14:textId="77777777">
            <w:pPr>
              <w:spacing w:after="0"/>
            </w:pPr>
            <w:r>
              <w:t>12</w:t>
            </w:r>
          </w:p>
        </w:tc>
        <w:tc>
          <w:tcPr>
            <w:tcW w:w="5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71CD8A4C" w14:textId="7BB566A9">
            <w:pPr>
              <w:spacing w:after="0"/>
            </w:pPr>
            <w:r>
              <w:t>Hvordan leverandøren vil anvende en tverrfaglig tilnærming og tilpasse rådgivningen til et konkret oppdrag med hensyn til kontekst og kundens unike behov.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753F8835" w14:textId="77777777">
            <w:pPr>
              <w:spacing w:after="0"/>
            </w:pPr>
            <w:r>
              <w:t>Utfyllende forklaring som besvarer kravet (maks 1 A4-side)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21594A2C" w14:textId="77777777">
            <w:pPr>
              <w:spacing w:after="0"/>
            </w:pPr>
            <w:r>
              <w:t>A*</w:t>
            </w:r>
          </w:p>
        </w:tc>
      </w:tr>
    </w:tbl>
    <w:p w:rsidR="5A71823A" w:rsidRDefault="5A71823A" w14:paraId="2B77122C" w14:textId="180D7B77"/>
    <w:p w:rsidR="35B28039" w:rsidRDefault="35B28039" w14:paraId="5616276B" w14:textId="6255A632"/>
    <w:p w:rsidR="35B28039" w:rsidRDefault="35B28039" w14:paraId="2BC88667" w14:textId="58815056"/>
    <w:p w:rsidR="0041665A" w:rsidP="00D91086" w:rsidRDefault="0041665A" w14:paraId="41BBC49E" w14:textId="77777777">
      <w:pPr>
        <w:spacing w:after="0"/>
        <w:ind w:right="6"/>
        <w:rPr>
          <w:rFonts w:cstheme="minorHAnsi"/>
          <w:highlight w:val="yellow"/>
        </w:rPr>
      </w:pPr>
    </w:p>
    <w:p w:rsidR="00F2518C" w:rsidP="00D91086" w:rsidRDefault="00F2518C" w14:paraId="3AB6853A" w14:textId="77777777">
      <w:pPr>
        <w:spacing w:after="0"/>
        <w:ind w:right="6"/>
        <w:rPr>
          <w:rFonts w:cstheme="minorHAnsi"/>
          <w:highlight w:val="yellow"/>
        </w:rPr>
      </w:pPr>
    </w:p>
    <w:p w:rsidR="00F2518C" w:rsidP="00D91086" w:rsidRDefault="00F2518C" w14:paraId="30A3F44D" w14:textId="77777777">
      <w:pPr>
        <w:spacing w:after="0"/>
        <w:ind w:right="6"/>
        <w:rPr>
          <w:rFonts w:cstheme="minorHAnsi"/>
          <w:highlight w:val="yellow"/>
        </w:rPr>
      </w:pPr>
    </w:p>
    <w:p w:rsidR="00F2518C" w:rsidP="00D91086" w:rsidRDefault="00F2518C" w14:paraId="54F84904" w14:textId="77777777">
      <w:pPr>
        <w:spacing w:after="0"/>
        <w:ind w:right="6"/>
        <w:rPr>
          <w:rFonts w:cstheme="minorHAnsi"/>
          <w:highlight w:val="yellow"/>
        </w:rPr>
      </w:pPr>
    </w:p>
    <w:p w:rsidRPr="00081A5B" w:rsidR="0041665A" w:rsidP="00081A5B" w:rsidRDefault="00081A5B" w14:paraId="6A20C493" w14:textId="2358DB03">
      <w:pPr>
        <w:pStyle w:val="Heading2"/>
      </w:pPr>
      <w:r w:rsidRPr="00081A5B">
        <w:t>Leverandørens leveringsevne</w:t>
      </w:r>
    </w:p>
    <w:p w:rsidR="001C7450" w:rsidP="00D91086" w:rsidRDefault="001C7450" w14:paraId="414545D9" w14:textId="77777777">
      <w:pPr>
        <w:spacing w:after="0"/>
        <w:ind w:right="6"/>
        <w:rPr>
          <w:rFonts w:cstheme="minorHAnsi"/>
          <w:highlight w:val="yellow"/>
        </w:rPr>
      </w:pPr>
    </w:p>
    <w:tbl>
      <w:tblPr>
        <w:tblW w:w="9210" w:type="dxa"/>
        <w:tblInd w:w="-5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242"/>
        <w:gridCol w:w="1843"/>
        <w:gridCol w:w="1416"/>
      </w:tblGrid>
      <w:tr w:rsidR="007C00EF" w:rsidTr="35B28039" w14:paraId="7259B355" w14:textId="77777777">
        <w:tc>
          <w:tcPr>
            <w:tcW w:w="921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0000" w:themeFill="text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153A22E7" w14:textId="77777777">
            <w:pPr>
              <w:spacing w:after="0"/>
              <w:rPr>
                <w:kern w:val="2"/>
                <w:lang w:eastAsia="nb-NO"/>
                <w14:ligatures w14:val="standardContextual"/>
              </w:rPr>
            </w:pPr>
            <w:r>
              <w:rPr>
                <w:b/>
                <w:bCs/>
                <w:color w:val="FFFFFF"/>
              </w:rPr>
              <w:t>Oppdragsgivers krav</w:t>
            </w:r>
          </w:p>
        </w:tc>
      </w:tr>
      <w:tr w:rsidR="007C00EF" w:rsidTr="35B28039" w14:paraId="379FD0D4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7641C5A7" w14:textId="77777777">
            <w:pPr>
              <w:spacing w:after="0"/>
            </w:pPr>
            <w:r>
              <w:rPr>
                <w:b/>
                <w:bCs/>
                <w:color w:val="000000"/>
              </w:rPr>
              <w:t xml:space="preserve">Krav nr. </w:t>
            </w:r>
          </w:p>
        </w:tc>
        <w:tc>
          <w:tcPr>
            <w:tcW w:w="5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54488896" w14:textId="77777777">
            <w:pPr>
              <w:spacing w:after="0"/>
            </w:pPr>
            <w:r>
              <w:rPr>
                <w:b/>
                <w:bCs/>
                <w:color w:val="000000"/>
              </w:rPr>
              <w:t>Beskrivelse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7DACB223" w14:textId="77777777">
            <w:pPr>
              <w:spacing w:after="0"/>
            </w:pPr>
            <w:r>
              <w:rPr>
                <w:b/>
                <w:bCs/>
                <w:color w:val="000000"/>
              </w:rPr>
              <w:t>Type dokumentasjon</w:t>
            </w:r>
          </w:p>
          <w:p w:rsidR="007C00EF" w:rsidRDefault="007C00EF" w14:paraId="653AEC23" w14:textId="77777777">
            <w:pPr>
              <w:spacing w:after="0"/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2081EBA2" w14:textId="77777777">
            <w:pPr>
              <w:spacing w:after="0"/>
            </w:pPr>
            <w:r>
              <w:rPr>
                <w:b/>
                <w:bCs/>
                <w:color w:val="000000"/>
              </w:rPr>
              <w:t xml:space="preserve">Type </w:t>
            </w:r>
          </w:p>
          <w:p w:rsidR="007C00EF" w:rsidRDefault="007C00EF" w14:paraId="3339756D" w14:textId="77777777">
            <w:pPr>
              <w:spacing w:after="0"/>
            </w:pPr>
            <w:r>
              <w:rPr>
                <w:b/>
                <w:bCs/>
                <w:color w:val="000000"/>
              </w:rPr>
              <w:t>krav</w:t>
            </w:r>
          </w:p>
          <w:p w:rsidR="007C00EF" w:rsidRDefault="007C00EF" w14:paraId="3E5AACB1" w14:textId="77777777">
            <w:pPr>
              <w:spacing w:after="0"/>
            </w:pPr>
          </w:p>
        </w:tc>
      </w:tr>
      <w:tr w:rsidR="007C00EF" w:rsidTr="35B28039" w14:paraId="522E9B68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326635DB" w14:paraId="091B1648" w14:textId="116C9939">
            <w:pPr>
              <w:spacing w:after="0"/>
            </w:pPr>
            <w:r>
              <w:t>1</w:t>
            </w:r>
            <w:r w:rsidR="21CBD75E"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6F3283A6" w14:textId="7151EB3C">
            <w:pPr>
              <w:spacing w:after="0"/>
            </w:pPr>
            <w:r>
              <w:t>En beskrivelse av metodikk for systematisk kvalitetssikring og oppfølging gjennom hele leveranseprosessen.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7FF159AF" w14:textId="77777777">
            <w:pPr>
              <w:spacing w:after="0"/>
            </w:pPr>
            <w:r>
              <w:t>Utfyllende forklaring som besvarer kravet (maks 1 A4-side)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690A7B71" w14:textId="77777777">
            <w:pPr>
              <w:spacing w:after="0"/>
            </w:pPr>
            <w:r>
              <w:t>A*</w:t>
            </w:r>
          </w:p>
        </w:tc>
      </w:tr>
      <w:tr w:rsidR="007C00EF" w:rsidTr="35B28039" w14:paraId="00BC44BD" w14:textId="77777777">
        <w:tc>
          <w:tcPr>
            <w:tcW w:w="7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326635DB" w14:paraId="610CBA33" w14:textId="55654877">
            <w:pPr>
              <w:spacing w:after="0"/>
            </w:pPr>
            <w:r>
              <w:t>1</w:t>
            </w:r>
            <w:r w:rsidR="21CBD75E"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40501310" w14:textId="1E6A3ACB">
            <w:pPr>
              <w:spacing w:after="0"/>
            </w:pPr>
            <w:r>
              <w:t>En beskrivelse for hvordan Leverandøren vil sikre mulighet for å skalere opp og håndtere flere parallelle oppdrag effektivt, uten at dette går ut over kvaliteten i det enkelte engasjementet.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5AF8332A" w14:textId="77777777">
            <w:pPr>
              <w:spacing w:after="0"/>
            </w:pPr>
            <w:r>
              <w:t>Utfyllende forklaring som besvarer kravet (maks 1 A4-side)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EF" w:rsidRDefault="007C00EF" w14:paraId="7ECFB0BD" w14:textId="77777777">
            <w:pPr>
              <w:spacing w:after="0"/>
            </w:pPr>
            <w:r>
              <w:t>A*</w:t>
            </w:r>
          </w:p>
        </w:tc>
      </w:tr>
    </w:tbl>
    <w:p w:rsidRPr="00170DC2" w:rsidR="0041665A" w:rsidP="00C75A25" w:rsidRDefault="0041665A" w14:paraId="536908E8" w14:textId="77777777">
      <w:pPr>
        <w:spacing w:after="0"/>
        <w:ind w:right="6"/>
        <w:rPr>
          <w:rFonts w:cstheme="minorHAnsi"/>
          <w:highlight w:val="yellow"/>
        </w:rPr>
      </w:pPr>
    </w:p>
    <w:sectPr w:rsidRPr="00170DC2" w:rsidR="0041665A" w:rsidSect="007325A2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53324" w:rsidP="00817A0A" w:rsidRDefault="00153324" w14:paraId="7F96278C" w14:textId="77777777">
      <w:pPr>
        <w:spacing w:after="0" w:line="240" w:lineRule="auto"/>
      </w:pPr>
      <w:r>
        <w:separator/>
      </w:r>
    </w:p>
  </w:endnote>
  <w:endnote w:type="continuationSeparator" w:id="0">
    <w:p w:rsidR="00153324" w:rsidP="00817A0A" w:rsidRDefault="00153324" w14:paraId="218A0EDF" w14:textId="77777777">
      <w:pPr>
        <w:spacing w:after="0" w:line="240" w:lineRule="auto"/>
      </w:pPr>
      <w:r>
        <w:continuationSeparator/>
      </w:r>
    </w:p>
  </w:endnote>
  <w:endnote w:type="continuationNotice" w:id="1">
    <w:p w:rsidR="00153324" w:rsidRDefault="00153324" w14:paraId="0C42553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F7AEE" w:rsidR="00DF7AEE" w:rsidP="00DF7AEE" w:rsidRDefault="00DF7AEE" w14:paraId="19AAEA51" w14:textId="53432F82">
    <w:pPr>
      <w:pStyle w:val="Footer"/>
      <w:tabs>
        <w:tab w:val="clear" w:pos="9072"/>
        <w:tab w:val="left" w:pos="6945"/>
      </w:tabs>
      <w:rPr>
        <w:rFonts w:ascii="Arial Narrow" w:hAnsi="Arial Narrow"/>
        <w:sz w:val="14"/>
        <w:szCs w:val="14"/>
      </w:rPr>
    </w:pPr>
    <w:r w:rsidRPr="00DF7AEE">
      <w:rPr>
        <w:rFonts w:ascii="Arial Narrow" w:hAnsi="Arial Narrow"/>
        <w:sz w:val="14"/>
        <w:szCs w:val="14"/>
      </w:rPr>
      <w:tab/>
    </w:r>
    <w:r>
      <w:rPr>
        <w:rFonts w:ascii="Arial Narrow" w:hAnsi="Arial Narrow"/>
        <w:sz w:val="14"/>
        <w:szCs w:val="14"/>
      </w:rPr>
      <w:tab/>
    </w:r>
  </w:p>
  <w:p w:rsidR="00DF7AEE" w:rsidRDefault="00DF7AEE" w14:paraId="38148591" w14:textId="28CCC5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F7AEE" w:rsidR="001328A7" w:rsidP="001328A7" w:rsidRDefault="001328A7" w14:paraId="1E8A4A8D" w14:textId="10B45F72">
    <w:pPr>
      <w:pStyle w:val="Footer"/>
      <w:rPr>
        <w:rFonts w:ascii="Arial Narrow" w:hAnsi="Arial Narrow"/>
        <w:sz w:val="14"/>
        <w:szCs w:val="14"/>
      </w:rPr>
    </w:pPr>
    <w:r w:rsidRPr="00DF7AEE">
      <w:rPr>
        <w:rFonts w:ascii="Arial Narrow" w:hAnsi="Arial Narrow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53324" w:rsidP="00817A0A" w:rsidRDefault="00153324" w14:paraId="2F4AFA61" w14:textId="77777777">
      <w:pPr>
        <w:spacing w:after="0" w:line="240" w:lineRule="auto"/>
      </w:pPr>
      <w:r>
        <w:separator/>
      </w:r>
    </w:p>
  </w:footnote>
  <w:footnote w:type="continuationSeparator" w:id="0">
    <w:p w:rsidR="00153324" w:rsidP="00817A0A" w:rsidRDefault="00153324" w14:paraId="02B884E5" w14:textId="77777777">
      <w:pPr>
        <w:spacing w:after="0" w:line="240" w:lineRule="auto"/>
      </w:pPr>
      <w:r>
        <w:continuationSeparator/>
      </w:r>
    </w:p>
  </w:footnote>
  <w:footnote w:type="continuationNotice" w:id="1">
    <w:p w:rsidR="00153324" w:rsidRDefault="00153324" w14:paraId="4FF2751A" w14:textId="77777777">
      <w:pPr>
        <w:spacing w:after="0" w:line="240" w:lineRule="auto"/>
      </w:pPr>
    </w:p>
  </w:footnote>
  <w:footnote w:id="17002">
    <w:p w:rsidR="75EE407C" w:rsidP="75EE407C" w:rsidRDefault="75EE407C" w14:paraId="267A1C2D" w14:textId="15241356">
      <w:pPr>
        <w:pStyle w:val="FootnoteText"/>
        <w:bidi w:val="0"/>
        <w:rPr>
          <w:noProof w:val="0"/>
          <w:lang w:val="nb-NO"/>
        </w:rPr>
      </w:pPr>
      <w:r w:rsidRPr="75EE407C">
        <w:rPr>
          <w:rStyle w:val="FootnoteReference"/>
        </w:rPr>
        <w:footnoteRef/>
      </w:r>
      <w:r w:rsidR="75EE407C">
        <w:rPr/>
        <w:t xml:space="preserve"> </w:t>
      </w:r>
      <w:r w:rsidRPr="75EE407C" w:rsidR="75EE407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nb-NO"/>
        </w:rPr>
        <w:t>High Reliability Organizations (HRO)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D81B53" w:rsidRDefault="00D81B53" w14:paraId="3499B39D" w14:textId="4DCAFF4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FAF070C" wp14:editId="17F8E48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648075" cy="357505"/>
              <wp:effectExtent l="0" t="0" r="0" b="4445"/>
              <wp:wrapNone/>
              <wp:docPr id="162376123" name="Tekstboks 2" descr="Unntatt offentlighet, jf offentleglova §13,  atomenergiloven §53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480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81B53" w:rsidR="00D81B53" w:rsidP="00D81B53" w:rsidRDefault="00D81B53" w14:paraId="546D54F5" w14:textId="016114D9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1B53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Unntatt offentlighet, jf offentleglova §13,  atomenergiloven §53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clsh="http://schemas.microsoft.com/office/drawing/2020/classificationShape" xmlns:a="http://schemas.openxmlformats.org/drawingml/2006/main" xmlns:w16cei="http://schemas.microsoft.com/office/word/2026/wordml/cei">
          <w:pict w14:anchorId="6980A070">
            <v:shapetype id="_x0000_t202" coordsize="21600,21600" o:spt="202" path="m,l,21600r21600,l21600,xe" w14:anchorId="7FAF070C">
              <v:stroke joinstyle="miter"/>
              <v:path gradientshapeok="t" o:connecttype="rect"/>
            </v:shapetype>
            <v:shape id="Tekstboks 2" style="position:absolute;margin-left:236.05pt;margin-top:0;width:287.25pt;height:28.15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Unntatt offentlighet, jf offentleglova §13,  atomenergiloven §53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">
              <v:textbox style="mso-fit-shape-to-text:t" inset="0,15pt,20pt,0">
                <w:txbxContent>
                  <w:p w:rsidRPr="00D81B53" w:rsidR="00D81B53" w:rsidP="00D81B53" w:rsidRDefault="00D81B53" w14:paraId="60B2CC47" w14:textId="016114D9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81B53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Unntatt offentlighet, jf offentleglova §13,  atomenergiloven §53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xmlns:pic="http://schemas.openxmlformats.org/drawingml/2006/picture" xmlns:a14="http://schemas.microsoft.com/office/drawing/2010/main" mc:Ignorable="w14 w15 w16se w16cid w16 w16cex w16sdtdh w16sdtfl w16du wp14">
  <w:p w:rsidR="00817A0A" w:rsidP="00493E1B" w:rsidRDefault="00D81B53" w14:paraId="48DA02C5" w14:textId="4A0194C0">
    <w:pPr>
      <w:pStyle w:val="Header"/>
      <w:rPr>
        <w:sz w:val="16"/>
        <w:szCs w:val="16"/>
      </w:rPr>
    </w:pPr>
    <w:r>
      <w:rPr>
        <w:rFonts w:ascii="Helvetica" w:hAnsi="Helvetica" w:eastAsia="Times New Roman" w:cs="Times New Roman"/>
        <w:noProof/>
        <w:szCs w:val="20"/>
        <w:lang w:val="en-US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A0DA2C0" wp14:editId="779975B0">
              <wp:simplePos x="901700" y="450850"/>
              <wp:positionH relativeFrom="page">
                <wp:align>right</wp:align>
              </wp:positionH>
              <wp:positionV relativeFrom="page">
                <wp:align>top</wp:align>
              </wp:positionV>
              <wp:extent cx="3648075" cy="357505"/>
              <wp:effectExtent l="0" t="0" r="0" b="4445"/>
              <wp:wrapNone/>
              <wp:docPr id="2045201311" name="Tekstboks 3" descr="Unntatt offentlighet, jf offentleglova §13,  atomenergiloven §53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480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81B53" w:rsidR="00D81B53" w:rsidP="00D81B53" w:rsidRDefault="00D81B53" w14:paraId="1B703E32" w14:textId="3C0ED131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1B53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Unntatt offentlighet, jf offentleglova §13,  atomenergiloven §53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clsh="http://schemas.microsoft.com/office/drawing/2020/classificationShape" xmlns:a="http://schemas.openxmlformats.org/drawingml/2006/main" xmlns:w16cei="http://schemas.microsoft.com/office/word/2026/wordml/cei">
          <w:pict w14:anchorId="4518EA95">
            <v:shapetype id="_x0000_t202" coordsize="21600,21600" o:spt="202" path="m,l,21600r21600,l21600,xe" w14:anchorId="6A0DA2C0">
              <v:stroke joinstyle="miter"/>
              <v:path gradientshapeok="t" o:connecttype="rect"/>
            </v:shapetype>
            <v:shape id="Tekstboks 3" style="position:absolute;margin-left:236.05pt;margin-top:0;width:287.25pt;height:28.15pt;z-index:25165824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Unntatt offentlighet, jf offentleglova §13,  atomenergiloven §53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">
              <v:textbox style="mso-fit-shape-to-text:t" inset="0,15pt,20pt,0">
                <w:txbxContent>
                  <w:p w:rsidRPr="00D81B53" w:rsidR="00D81B53" w:rsidP="00D81B53" w:rsidRDefault="00D81B53" w14:paraId="58B70413" w14:textId="3C0ED131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81B53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Unntatt offentlighet, jf offentleglova §13,  atomenergiloven §53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CC02EC" w:rsidR="00817A0A">
      <w:rPr>
        <w:rFonts w:ascii="Helvetica" w:hAnsi="Helvetica" w:eastAsia="Times New Roman" w:cs="Times New Roman"/>
        <w:noProof/>
        <w:szCs w:val="20"/>
        <w:lang w:val="en-US"/>
      </w:rPr>
      <w:drawing>
        <wp:anchor distT="0" distB="0" distL="114300" distR="114300" simplePos="0" relativeHeight="251658240" behindDoc="0" locked="0" layoutInCell="1" allowOverlap="1" wp14:anchorId="3CECDA2A" wp14:editId="053663F9">
          <wp:simplePos x="0" y="0"/>
          <wp:positionH relativeFrom="column">
            <wp:posOffset>-394970</wp:posOffset>
          </wp:positionH>
          <wp:positionV relativeFrom="paragraph">
            <wp:posOffset>-116205</wp:posOffset>
          </wp:positionV>
          <wp:extent cx="436728" cy="401420"/>
          <wp:effectExtent l="0" t="0" r="0" b="0"/>
          <wp:wrapNone/>
          <wp:docPr id="7" name="Picture 13" descr="X:\IFE-VAULT\ID2\FD49D174-0445-4113-ABF8-675DE0B68C7B\0\26000-26999\26145\L\L\IFE-ren-logo_CMYK-color (ID 26145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X:\IFE-VAULT\ID2\FD49D174-0445-4113-ABF8-675DE0B68C7B\0\26000-26999\26145\L\L\IFE-ren-logo_CMYK-color (ID 26145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728" cy="401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Pr="00817A0A" w:rsidR="00817A0A" w:rsidP="00817A0A" w:rsidRDefault="008D3255" w14:paraId="677185C3" w14:textId="4B15457E">
    <w:pPr>
      <w:pStyle w:val="Header"/>
      <w:ind w:left="7788"/>
      <w:rPr>
        <w:sz w:val="16"/>
        <w:szCs w:val="16"/>
      </w:rPr>
    </w:pPr>
    <w:r>
      <w:rPr>
        <w:sz w:val="16"/>
        <w:szCs w:val="16"/>
      </w:rPr>
      <w:tab/>
    </w:r>
    <w:r w:rsidR="00817A0A">
      <w:rPr>
        <w:sz w:val="16"/>
        <w:szCs w:val="16"/>
      </w:rPr>
      <w:t>Side</w:t>
    </w:r>
    <w:r w:rsidR="00175F83">
      <w:rPr>
        <w:sz w:val="16"/>
        <w:szCs w:val="16"/>
      </w:rPr>
      <w:t xml:space="preserve"> </w:t>
    </w:r>
    <w:r w:rsidR="00817A0A">
      <w:rPr>
        <w:sz w:val="16"/>
        <w:szCs w:val="16"/>
      </w:rPr>
      <w:t xml:space="preserve">  </w:t>
    </w:r>
    <w:r w:rsidRPr="00CB30F9" w:rsidR="00CB30F9">
      <w:rPr>
        <w:sz w:val="16"/>
        <w:szCs w:val="16"/>
      </w:rPr>
      <w:fldChar w:fldCharType="begin"/>
    </w:r>
    <w:r w:rsidRPr="00CB30F9" w:rsidR="00CB30F9">
      <w:rPr>
        <w:sz w:val="16"/>
        <w:szCs w:val="16"/>
      </w:rPr>
      <w:instrText>PAGE   \* MERGEFORMAT</w:instrText>
    </w:r>
    <w:r w:rsidRPr="00CB30F9" w:rsidR="00CB30F9">
      <w:rPr>
        <w:sz w:val="16"/>
        <w:szCs w:val="16"/>
      </w:rPr>
      <w:fldChar w:fldCharType="separate"/>
    </w:r>
    <w:r w:rsidRPr="00CB30F9" w:rsidR="00CB30F9">
      <w:rPr>
        <w:sz w:val="16"/>
        <w:szCs w:val="16"/>
      </w:rPr>
      <w:t>1</w:t>
    </w:r>
    <w:r w:rsidRPr="00CB30F9" w:rsidR="00CB30F9">
      <w:rPr>
        <w:sz w:val="16"/>
        <w:szCs w:val="16"/>
      </w:rPr>
      <w:fldChar w:fldCharType="end"/>
    </w:r>
    <w:r w:rsidR="00CB30F9">
      <w:rPr>
        <w:sz w:val="16"/>
        <w:szCs w:val="16"/>
      </w:rPr>
      <w:t xml:space="preserve"> av </w:t>
    </w:r>
    <w:r w:rsidRPr="00B623E6" w:rsidR="00BA2308">
      <w:rPr>
        <w:noProof/>
        <w:sz w:val="16"/>
        <w:szCs w:val="16"/>
      </w:rPr>
      <w:fldChar w:fldCharType="begin"/>
    </w:r>
    <w:r w:rsidR="00BA2308">
      <w:rPr>
        <w:sz w:val="16"/>
        <w:szCs w:val="16"/>
      </w:rPr>
      <w:instrText xml:space="preserve"> NUMPAGES  \* Arabic  \* MERGEFORMAT </w:instrText>
    </w:r>
    <w:r w:rsidRPr="00B623E6" w:rsidR="00BA2308">
      <w:rPr>
        <w:sz w:val="16"/>
        <w:szCs w:val="16"/>
      </w:rPr>
      <w:fldChar w:fldCharType="separate"/>
    </w:r>
    <w:r w:rsidR="00BA2308">
      <w:rPr>
        <w:noProof/>
        <w:sz w:val="16"/>
        <w:szCs w:val="16"/>
      </w:rPr>
      <w:t>3</w:t>
    </w:r>
    <w:r w:rsidRPr="00B623E6" w:rsidR="00BA2308">
      <w:rPr>
        <w:noProof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xmlns:pic="http://schemas.openxmlformats.org/drawingml/2006/picture" xmlns:a14="http://schemas.microsoft.com/office/drawing/2010/main" mc:Ignorable="w14 w15 w16se w16cid w16 w16cex w16sdtdh w16sdtfl w16du wp14">
  <w:p w:rsidR="00485778" w:rsidRDefault="00D81B53" w14:paraId="0C83AF56" w14:textId="4F31702F">
    <w:pPr>
      <w:pStyle w:val="Header"/>
    </w:pPr>
    <w:r>
      <w:rPr>
        <w:rFonts w:ascii="Helvetica" w:hAnsi="Helvetica" w:eastAsia="Times New Roman" w:cs="Times New Roman"/>
        <w:noProof/>
        <w:szCs w:val="20"/>
        <w:lang w:val="en-US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6A9A6E6" wp14:editId="53490F99">
              <wp:simplePos x="901700" y="450850"/>
              <wp:positionH relativeFrom="page">
                <wp:align>right</wp:align>
              </wp:positionH>
              <wp:positionV relativeFrom="page">
                <wp:align>top</wp:align>
              </wp:positionV>
              <wp:extent cx="3648075" cy="357505"/>
              <wp:effectExtent l="0" t="0" r="0" b="4445"/>
              <wp:wrapNone/>
              <wp:docPr id="504791802" name="Tekstboks 1" descr="Unntatt offentlighet, jf offentleglova §13,  atomenergiloven §53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480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81B53" w:rsidR="00D81B53" w:rsidP="00D81B53" w:rsidRDefault="00D81B53" w14:paraId="0284805D" w14:textId="303D24D6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1B53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Unntatt offentlighet, jf offentleglova §13,  atomenergiloven §53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clsh="http://schemas.microsoft.com/office/drawing/2020/classificationShape" xmlns:a="http://schemas.openxmlformats.org/drawingml/2006/main" xmlns:w16cei="http://schemas.microsoft.com/office/word/2026/wordml/cei">
          <w:pict w14:anchorId="6C86E1D7">
            <v:shapetype id="_x0000_t202" coordsize="21600,21600" o:spt="202" path="m,l,21600r21600,l21600,xe" w14:anchorId="36A9A6E6">
              <v:stroke joinstyle="miter"/>
              <v:path gradientshapeok="t" o:connecttype="rect"/>
            </v:shapetype>
            <v:shape id="Tekstboks 1" style="position:absolute;margin-left:236.05pt;margin-top:0;width:287.25pt;height:28.1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Unntatt offentlighet, jf offentleglova §13,  atomenergiloven §53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">
              <v:textbox style="mso-fit-shape-to-text:t" inset="0,15pt,20pt,0">
                <w:txbxContent>
                  <w:p w:rsidRPr="00D81B53" w:rsidR="00D81B53" w:rsidP="00D81B53" w:rsidRDefault="00D81B53" w14:paraId="57A87C47" w14:textId="303D24D6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81B53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Unntatt offentlighet, jf offentleglova §13,  atomenergiloven §53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CC02EC" w:rsidR="00485778">
      <w:rPr>
        <w:rFonts w:ascii="Helvetica" w:hAnsi="Helvetica" w:eastAsia="Times New Roman" w:cs="Times New Roman"/>
        <w:noProof/>
        <w:szCs w:val="20"/>
        <w:lang w:val="en-US"/>
      </w:rPr>
      <w:drawing>
        <wp:anchor distT="0" distB="0" distL="114300" distR="114300" simplePos="0" relativeHeight="251658241" behindDoc="0" locked="0" layoutInCell="1" allowOverlap="1" wp14:anchorId="35E07767" wp14:editId="06B1FC51">
          <wp:simplePos x="0" y="0"/>
          <wp:positionH relativeFrom="column">
            <wp:posOffset>-400050</wp:posOffset>
          </wp:positionH>
          <wp:positionV relativeFrom="paragraph">
            <wp:posOffset>-635</wp:posOffset>
          </wp:positionV>
          <wp:extent cx="436728" cy="401420"/>
          <wp:effectExtent l="0" t="0" r="0" b="0"/>
          <wp:wrapNone/>
          <wp:docPr id="1" name="Picture 13" descr="X:\IFE-VAULT\ID2\FD49D174-0445-4113-ABF8-675DE0B68C7B\0\26000-26999\26145\L\L\IFE-ren-logo_CMYK-color (ID 26145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X:\IFE-VAULT\ID2\FD49D174-0445-4113-ABF8-675DE0B68C7B\0\26000-26999\26145\L\L\IFE-ren-logo_CMYK-color (ID 26145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728" cy="401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5" style="width:7.5pt;height:9pt" coordsize="" o:bullet="t" stroked="f" o:spt="100" adj="0,,0" path="">
        <v:stroke joinstyle="miter"/>
        <v:imagedata o:title="image38" r:id="rId1"/>
        <v:formulas/>
        <v:path o:connecttype="segments"/>
      </v:shape>
    </w:pict>
  </w:numPicBullet>
  <w:numPicBullet w:numPicBulletId="1">
    <w:pict>
      <v:shape id="_x0000_i1026" style="width:9.75pt;height:9.75pt" coordsize="" o:bullet="t" stroked="f" o:spt="100" adj="0,,0" path="">
        <v:stroke joinstyle="miter"/>
        <v:imagedata o:title="image39" r:id="rId2"/>
        <v:formulas/>
        <v:path o:connecttype="segments"/>
      </v:shape>
    </w:pict>
  </w:numPicBullet>
  <w:numPicBullet w:numPicBulletId="2">
    <w:pict>
      <v:shape id="_x0000_i1027" style="width:10.5pt;height:10.5pt" coordsize="" o:bullet="t" stroked="f" o:spt="100" adj="0,,0" path="">
        <v:stroke joinstyle="miter"/>
        <v:imagedata o:title="image40" r:id="rId3"/>
        <v:formulas/>
        <v:path o:connecttype="segments"/>
      </v:shape>
    </w:pict>
  </w:numPicBullet>
  <w:numPicBullet w:numPicBulletId="3">
    <w:pict>
      <v:shape id="_x0000_i1028" style="width:9.75pt;height:10.5pt" coordsize="" o:bullet="t" stroked="f" o:spt="100" adj="0,,0" path="">
        <v:stroke joinstyle="miter"/>
        <v:imagedata o:title="image41" r:id="rId4"/>
        <v:formulas/>
        <v:path o:connecttype="segments"/>
      </v:shape>
    </w:pict>
  </w:numPicBullet>
  <w:numPicBullet w:numPicBulletId="4">
    <w:pict>
      <v:shape id="_x0000_i1029" style="width:8.25pt;height:9pt" coordsize="" o:bullet="t" stroked="f" o:spt="100" adj="0,,0" path="">
        <v:stroke joinstyle="miter"/>
        <v:imagedata o:title="image42" r:id="rId5"/>
        <v:formulas/>
        <v:path o:connecttype="segments"/>
      </v:shape>
    </w:pict>
  </w:numPicBullet>
  <w:abstractNum xmlns:w="http://schemas.openxmlformats.org/wordprocessingml/2006/main" w:abstractNumId="47">
    <w:nsid w:val="4052abc0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)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18630CF"/>
    <w:multiLevelType w:val="hybridMultilevel"/>
    <w:tmpl w:val="770A33BC"/>
    <w:lvl w:ilvl="0" w:tplc="04140001">
      <w:start w:val="1"/>
      <w:numFmt w:val="bullet"/>
      <w:lvlText w:val=""/>
      <w:lvlJc w:val="left"/>
      <w:pPr>
        <w:ind w:left="1234"/>
      </w:pPr>
      <w:rPr>
        <w:rFonts w:hint="default" w:ascii="Symbol" w:hAnsi="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584CD1A4">
      <w:start w:val="1"/>
      <w:numFmt w:val="bullet"/>
      <w:lvlText w:val="o"/>
      <w:lvlJc w:val="left"/>
      <w:pPr>
        <w:ind w:left="178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121AAE1A">
      <w:start w:val="1"/>
      <w:numFmt w:val="bullet"/>
      <w:lvlText w:val="▪"/>
      <w:lvlJc w:val="left"/>
      <w:pPr>
        <w:ind w:left="250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B70CEFBC">
      <w:start w:val="1"/>
      <w:numFmt w:val="bullet"/>
      <w:lvlText w:val="•"/>
      <w:lvlJc w:val="left"/>
      <w:pPr>
        <w:ind w:left="322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8E76E298">
      <w:start w:val="1"/>
      <w:numFmt w:val="bullet"/>
      <w:lvlText w:val="o"/>
      <w:lvlJc w:val="left"/>
      <w:pPr>
        <w:ind w:left="394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5F14FD26">
      <w:start w:val="1"/>
      <w:numFmt w:val="bullet"/>
      <w:lvlText w:val="▪"/>
      <w:lvlJc w:val="left"/>
      <w:pPr>
        <w:ind w:left="466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64848258">
      <w:start w:val="1"/>
      <w:numFmt w:val="bullet"/>
      <w:lvlText w:val="•"/>
      <w:lvlJc w:val="left"/>
      <w:pPr>
        <w:ind w:left="538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FBDCDD34">
      <w:start w:val="1"/>
      <w:numFmt w:val="bullet"/>
      <w:lvlText w:val="o"/>
      <w:lvlJc w:val="left"/>
      <w:pPr>
        <w:ind w:left="610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A1167210">
      <w:start w:val="1"/>
      <w:numFmt w:val="bullet"/>
      <w:lvlText w:val="▪"/>
      <w:lvlJc w:val="left"/>
      <w:pPr>
        <w:ind w:left="682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" w15:restartNumberingAfterBreak="0">
    <w:nsid w:val="02C611B7"/>
    <w:multiLevelType w:val="hybridMultilevel"/>
    <w:tmpl w:val="9DD221CC"/>
    <w:lvl w:ilvl="0" w:tplc="04140001">
      <w:start w:val="1"/>
      <w:numFmt w:val="bullet"/>
      <w:lvlText w:val=""/>
      <w:lvlJc w:val="left"/>
      <w:pPr>
        <w:ind w:left="1065"/>
      </w:pPr>
      <w:rPr>
        <w:rFonts w:hint="default" w:ascii="Symbol" w:hAnsi="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626C50B8">
      <w:start w:val="1"/>
      <w:numFmt w:val="bullet"/>
      <w:lvlText w:val="o"/>
      <w:lvlJc w:val="left"/>
      <w:pPr>
        <w:ind w:left="186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1E9A4182">
      <w:start w:val="1"/>
      <w:numFmt w:val="bullet"/>
      <w:lvlText w:val="▪"/>
      <w:lvlJc w:val="left"/>
      <w:pPr>
        <w:ind w:left="258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ADE4AC1E">
      <w:start w:val="1"/>
      <w:numFmt w:val="bullet"/>
      <w:lvlText w:val="•"/>
      <w:lvlJc w:val="left"/>
      <w:pPr>
        <w:ind w:left="330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9DE287E6">
      <w:start w:val="1"/>
      <w:numFmt w:val="bullet"/>
      <w:lvlText w:val="o"/>
      <w:lvlJc w:val="left"/>
      <w:pPr>
        <w:ind w:left="402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2CF4D25C">
      <w:start w:val="1"/>
      <w:numFmt w:val="bullet"/>
      <w:lvlText w:val="▪"/>
      <w:lvlJc w:val="left"/>
      <w:pPr>
        <w:ind w:left="474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B0B8FE1E">
      <w:start w:val="1"/>
      <w:numFmt w:val="bullet"/>
      <w:lvlText w:val="•"/>
      <w:lvlJc w:val="left"/>
      <w:pPr>
        <w:ind w:left="546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65388F66">
      <w:start w:val="1"/>
      <w:numFmt w:val="bullet"/>
      <w:lvlText w:val="o"/>
      <w:lvlJc w:val="left"/>
      <w:pPr>
        <w:ind w:left="618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CE60C1E8">
      <w:start w:val="1"/>
      <w:numFmt w:val="bullet"/>
      <w:lvlText w:val="▪"/>
      <w:lvlJc w:val="left"/>
      <w:pPr>
        <w:ind w:left="690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2" w15:restartNumberingAfterBreak="0">
    <w:nsid w:val="065053B7"/>
    <w:multiLevelType w:val="hybridMultilevel"/>
    <w:tmpl w:val="B1EE8634"/>
    <w:lvl w:ilvl="0" w:tplc="D57C9716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2B4A7A"/>
    <w:multiLevelType w:val="hybridMultilevel"/>
    <w:tmpl w:val="C8284C52"/>
    <w:lvl w:ilvl="0" w:tplc="C8B66100">
      <w:numFmt w:val="bullet"/>
      <w:lvlText w:val="-"/>
      <w:lvlJc w:val="left"/>
      <w:pPr>
        <w:ind w:left="360" w:hanging="360"/>
      </w:pPr>
      <w:rPr>
        <w:rFonts w:hint="default" w:ascii="Calibri" w:hAnsi="Calibri" w:cs="Calibri" w:eastAsiaTheme="minorHAnsi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0AD072A5"/>
    <w:multiLevelType w:val="hybridMultilevel"/>
    <w:tmpl w:val="FC34F9BA"/>
    <w:lvl w:ilvl="0" w:tplc="06568E90">
      <w:start w:val="1"/>
      <w:numFmt w:val="bullet"/>
      <w:lvlText w:val="•"/>
      <w:lvlPicBulletId w:val="0"/>
      <w:lvlJc w:val="left"/>
      <w:pPr>
        <w:ind w:left="115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BEDC728A">
      <w:start w:val="1"/>
      <w:numFmt w:val="bullet"/>
      <w:lvlText w:val="o"/>
      <w:lvlJc w:val="left"/>
      <w:pPr>
        <w:ind w:left="193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90847AB8">
      <w:start w:val="1"/>
      <w:numFmt w:val="bullet"/>
      <w:lvlText w:val="▪"/>
      <w:lvlJc w:val="left"/>
      <w:pPr>
        <w:ind w:left="265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7BE68634">
      <w:start w:val="1"/>
      <w:numFmt w:val="bullet"/>
      <w:lvlText w:val="•"/>
      <w:lvlJc w:val="left"/>
      <w:pPr>
        <w:ind w:left="337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EE6092D6">
      <w:start w:val="1"/>
      <w:numFmt w:val="bullet"/>
      <w:lvlText w:val="o"/>
      <w:lvlJc w:val="left"/>
      <w:pPr>
        <w:ind w:left="409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A9CC9972">
      <w:start w:val="1"/>
      <w:numFmt w:val="bullet"/>
      <w:lvlText w:val="▪"/>
      <w:lvlJc w:val="left"/>
      <w:pPr>
        <w:ind w:left="481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274E479E">
      <w:start w:val="1"/>
      <w:numFmt w:val="bullet"/>
      <w:lvlText w:val="•"/>
      <w:lvlJc w:val="left"/>
      <w:pPr>
        <w:ind w:left="553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F392DD36">
      <w:start w:val="1"/>
      <w:numFmt w:val="bullet"/>
      <w:lvlText w:val="o"/>
      <w:lvlJc w:val="left"/>
      <w:pPr>
        <w:ind w:left="625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1B6A0954">
      <w:start w:val="1"/>
      <w:numFmt w:val="bullet"/>
      <w:lvlText w:val="▪"/>
      <w:lvlJc w:val="left"/>
      <w:pPr>
        <w:ind w:left="697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5" w15:restartNumberingAfterBreak="0">
    <w:nsid w:val="0D2C752F"/>
    <w:multiLevelType w:val="hybridMultilevel"/>
    <w:tmpl w:val="BAD627A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DE706CA"/>
    <w:multiLevelType w:val="multilevel"/>
    <w:tmpl w:val="951A7A20"/>
    <w:lvl w:ilvl="0">
      <w:start w:val="1"/>
      <w:numFmt w:val="bullet"/>
      <w:lvlText w:val=""/>
      <w:lvlJc w:val="left"/>
      <w:pPr>
        <w:ind w:left="390" w:hanging="390"/>
      </w:pPr>
      <w:rPr>
        <w:rFonts w:hint="default" w:ascii="Symbol" w:hAnsi="Symbol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0582408"/>
    <w:multiLevelType w:val="hybridMultilevel"/>
    <w:tmpl w:val="040A53D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1EE02B2"/>
    <w:multiLevelType w:val="hybridMultilevel"/>
    <w:tmpl w:val="8AD23F6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47A3881"/>
    <w:multiLevelType w:val="hybridMultilevel"/>
    <w:tmpl w:val="EAD6A7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C13EC9"/>
    <w:multiLevelType w:val="hybridMultilevel"/>
    <w:tmpl w:val="D4C4FFEA"/>
    <w:lvl w:ilvl="0" w:tplc="04140001">
      <w:start w:val="1"/>
      <w:numFmt w:val="bullet"/>
      <w:lvlText w:val=""/>
      <w:lvlJc w:val="left"/>
      <w:pPr>
        <w:ind w:left="1065"/>
      </w:pPr>
      <w:rPr>
        <w:rFonts w:hint="default" w:ascii="Symbol" w:hAnsi="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626C50B8">
      <w:start w:val="1"/>
      <w:numFmt w:val="bullet"/>
      <w:lvlText w:val="o"/>
      <w:lvlJc w:val="left"/>
      <w:pPr>
        <w:ind w:left="186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1E9A4182">
      <w:start w:val="1"/>
      <w:numFmt w:val="bullet"/>
      <w:lvlText w:val="▪"/>
      <w:lvlJc w:val="left"/>
      <w:pPr>
        <w:ind w:left="258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ADE4AC1E">
      <w:start w:val="1"/>
      <w:numFmt w:val="bullet"/>
      <w:lvlText w:val="•"/>
      <w:lvlJc w:val="left"/>
      <w:pPr>
        <w:ind w:left="330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9DE287E6">
      <w:start w:val="1"/>
      <w:numFmt w:val="bullet"/>
      <w:lvlText w:val="o"/>
      <w:lvlJc w:val="left"/>
      <w:pPr>
        <w:ind w:left="402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2CF4D25C">
      <w:start w:val="1"/>
      <w:numFmt w:val="bullet"/>
      <w:lvlText w:val="▪"/>
      <w:lvlJc w:val="left"/>
      <w:pPr>
        <w:ind w:left="474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B0B8FE1E">
      <w:start w:val="1"/>
      <w:numFmt w:val="bullet"/>
      <w:lvlText w:val="•"/>
      <w:lvlJc w:val="left"/>
      <w:pPr>
        <w:ind w:left="546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65388F66">
      <w:start w:val="1"/>
      <w:numFmt w:val="bullet"/>
      <w:lvlText w:val="o"/>
      <w:lvlJc w:val="left"/>
      <w:pPr>
        <w:ind w:left="618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CE60C1E8">
      <w:start w:val="1"/>
      <w:numFmt w:val="bullet"/>
      <w:lvlText w:val="▪"/>
      <w:lvlJc w:val="left"/>
      <w:pPr>
        <w:ind w:left="690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1" w15:restartNumberingAfterBreak="0">
    <w:nsid w:val="1D127C02"/>
    <w:multiLevelType w:val="hybridMultilevel"/>
    <w:tmpl w:val="7502674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E282392"/>
    <w:multiLevelType w:val="hybridMultilevel"/>
    <w:tmpl w:val="C16E191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EA43C4A"/>
    <w:multiLevelType w:val="hybridMultilevel"/>
    <w:tmpl w:val="6194CAA0"/>
    <w:lvl w:ilvl="0" w:tplc="D0C6F91A">
      <w:numFmt w:val="none"/>
      <w:lvlText w:val=""/>
      <w:lvlJc w:val="left"/>
      <w:pPr>
        <w:tabs>
          <w:tab w:val="num" w:pos="360"/>
        </w:tabs>
      </w:pPr>
    </w:lvl>
    <w:lvl w:ilvl="1" w:tplc="20D6054C">
      <w:start w:val="1"/>
      <w:numFmt w:val="lowerLetter"/>
      <w:lvlText w:val="%2."/>
      <w:lvlJc w:val="left"/>
      <w:pPr>
        <w:ind w:left="1440" w:hanging="360"/>
      </w:pPr>
    </w:lvl>
    <w:lvl w:ilvl="2" w:tplc="B11C2A66">
      <w:start w:val="1"/>
      <w:numFmt w:val="lowerRoman"/>
      <w:lvlText w:val="%3."/>
      <w:lvlJc w:val="right"/>
      <w:pPr>
        <w:ind w:left="2160" w:hanging="180"/>
      </w:pPr>
    </w:lvl>
    <w:lvl w:ilvl="3" w:tplc="1A1633CC">
      <w:start w:val="1"/>
      <w:numFmt w:val="decimal"/>
      <w:lvlText w:val="%4."/>
      <w:lvlJc w:val="left"/>
      <w:pPr>
        <w:ind w:left="2880" w:hanging="360"/>
      </w:pPr>
    </w:lvl>
    <w:lvl w:ilvl="4" w:tplc="83000B02">
      <w:start w:val="1"/>
      <w:numFmt w:val="lowerLetter"/>
      <w:lvlText w:val="%5."/>
      <w:lvlJc w:val="left"/>
      <w:pPr>
        <w:ind w:left="3600" w:hanging="360"/>
      </w:pPr>
    </w:lvl>
    <w:lvl w:ilvl="5" w:tplc="C2D2876E">
      <w:start w:val="1"/>
      <w:numFmt w:val="lowerRoman"/>
      <w:lvlText w:val="%6."/>
      <w:lvlJc w:val="right"/>
      <w:pPr>
        <w:ind w:left="4320" w:hanging="180"/>
      </w:pPr>
    </w:lvl>
    <w:lvl w:ilvl="6" w:tplc="03A08D9C">
      <w:start w:val="1"/>
      <w:numFmt w:val="decimal"/>
      <w:lvlText w:val="%7."/>
      <w:lvlJc w:val="left"/>
      <w:pPr>
        <w:ind w:left="5040" w:hanging="360"/>
      </w:pPr>
    </w:lvl>
    <w:lvl w:ilvl="7" w:tplc="FD0429F6">
      <w:start w:val="1"/>
      <w:numFmt w:val="lowerLetter"/>
      <w:lvlText w:val="%8."/>
      <w:lvlJc w:val="left"/>
      <w:pPr>
        <w:ind w:left="5760" w:hanging="360"/>
      </w:pPr>
    </w:lvl>
    <w:lvl w:ilvl="8" w:tplc="18220E5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636D02"/>
    <w:multiLevelType w:val="hybridMultilevel"/>
    <w:tmpl w:val="797AC444"/>
    <w:lvl w:ilvl="0" w:tplc="F25679CE">
      <w:start w:val="1"/>
      <w:numFmt w:val="bullet"/>
      <w:lvlText w:val="•"/>
      <w:lvlPicBulletId w:val="4"/>
      <w:lvlJc w:val="left"/>
      <w:pPr>
        <w:ind w:left="1234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584CD1A4">
      <w:start w:val="1"/>
      <w:numFmt w:val="bullet"/>
      <w:lvlText w:val="o"/>
      <w:lvlJc w:val="left"/>
      <w:pPr>
        <w:ind w:left="178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121AAE1A">
      <w:start w:val="1"/>
      <w:numFmt w:val="bullet"/>
      <w:lvlText w:val="▪"/>
      <w:lvlJc w:val="left"/>
      <w:pPr>
        <w:ind w:left="250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B70CEFBC">
      <w:start w:val="1"/>
      <w:numFmt w:val="bullet"/>
      <w:lvlText w:val="•"/>
      <w:lvlJc w:val="left"/>
      <w:pPr>
        <w:ind w:left="322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8E76E298">
      <w:start w:val="1"/>
      <w:numFmt w:val="bullet"/>
      <w:lvlText w:val="o"/>
      <w:lvlJc w:val="left"/>
      <w:pPr>
        <w:ind w:left="394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5F14FD26">
      <w:start w:val="1"/>
      <w:numFmt w:val="bullet"/>
      <w:lvlText w:val="▪"/>
      <w:lvlJc w:val="left"/>
      <w:pPr>
        <w:ind w:left="466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64848258">
      <w:start w:val="1"/>
      <w:numFmt w:val="bullet"/>
      <w:lvlText w:val="•"/>
      <w:lvlJc w:val="left"/>
      <w:pPr>
        <w:ind w:left="538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FBDCDD34">
      <w:start w:val="1"/>
      <w:numFmt w:val="bullet"/>
      <w:lvlText w:val="o"/>
      <w:lvlJc w:val="left"/>
      <w:pPr>
        <w:ind w:left="610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A1167210">
      <w:start w:val="1"/>
      <w:numFmt w:val="bullet"/>
      <w:lvlText w:val="▪"/>
      <w:lvlJc w:val="left"/>
      <w:pPr>
        <w:ind w:left="682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5" w15:restartNumberingAfterBreak="0">
    <w:nsid w:val="2544620D"/>
    <w:multiLevelType w:val="hybridMultilevel"/>
    <w:tmpl w:val="CE808D5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86B5D97"/>
    <w:multiLevelType w:val="hybridMultilevel"/>
    <w:tmpl w:val="434880A6"/>
    <w:lvl w:ilvl="0" w:tplc="ED7C4A3C">
      <w:start w:val="1"/>
      <w:numFmt w:val="bullet"/>
      <w:lvlText w:val="•"/>
      <w:lvlPicBulletId w:val="1"/>
      <w:lvlJc w:val="left"/>
      <w:pPr>
        <w:ind w:left="1065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626C50B8">
      <w:start w:val="1"/>
      <w:numFmt w:val="bullet"/>
      <w:lvlText w:val="o"/>
      <w:lvlJc w:val="left"/>
      <w:pPr>
        <w:ind w:left="186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1E9A4182">
      <w:start w:val="1"/>
      <w:numFmt w:val="bullet"/>
      <w:lvlText w:val="▪"/>
      <w:lvlJc w:val="left"/>
      <w:pPr>
        <w:ind w:left="258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ADE4AC1E">
      <w:start w:val="1"/>
      <w:numFmt w:val="bullet"/>
      <w:lvlText w:val="•"/>
      <w:lvlJc w:val="left"/>
      <w:pPr>
        <w:ind w:left="330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9DE287E6">
      <w:start w:val="1"/>
      <w:numFmt w:val="bullet"/>
      <w:lvlText w:val="o"/>
      <w:lvlJc w:val="left"/>
      <w:pPr>
        <w:ind w:left="402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2CF4D25C">
      <w:start w:val="1"/>
      <w:numFmt w:val="bullet"/>
      <w:lvlText w:val="▪"/>
      <w:lvlJc w:val="left"/>
      <w:pPr>
        <w:ind w:left="474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B0B8FE1E">
      <w:start w:val="1"/>
      <w:numFmt w:val="bullet"/>
      <w:lvlText w:val="•"/>
      <w:lvlJc w:val="left"/>
      <w:pPr>
        <w:ind w:left="546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65388F66">
      <w:start w:val="1"/>
      <w:numFmt w:val="bullet"/>
      <w:lvlText w:val="o"/>
      <w:lvlJc w:val="left"/>
      <w:pPr>
        <w:ind w:left="618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CE60C1E8">
      <w:start w:val="1"/>
      <w:numFmt w:val="bullet"/>
      <w:lvlText w:val="▪"/>
      <w:lvlJc w:val="left"/>
      <w:pPr>
        <w:ind w:left="6909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7" w15:restartNumberingAfterBreak="0">
    <w:nsid w:val="2E3613F1"/>
    <w:multiLevelType w:val="multilevel"/>
    <w:tmpl w:val="832CB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02A061A"/>
    <w:multiLevelType w:val="multilevel"/>
    <w:tmpl w:val="64B86A8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1095435"/>
    <w:multiLevelType w:val="hybridMultilevel"/>
    <w:tmpl w:val="6392417A"/>
    <w:lvl w:ilvl="0" w:tplc="3484314E">
      <w:start w:val="1"/>
      <w:numFmt w:val="bullet"/>
      <w:lvlText w:val="•"/>
      <w:lvlPicBulletId w:val="2"/>
      <w:lvlJc w:val="left"/>
      <w:pPr>
        <w:ind w:left="107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049C343A">
      <w:start w:val="1"/>
      <w:numFmt w:val="bullet"/>
      <w:lvlText w:val="o"/>
      <w:lvlJc w:val="left"/>
      <w:pPr>
        <w:ind w:left="1858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EEC23F8C">
      <w:start w:val="1"/>
      <w:numFmt w:val="bullet"/>
      <w:lvlText w:val="▪"/>
      <w:lvlJc w:val="left"/>
      <w:pPr>
        <w:ind w:left="2578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3BB020EC">
      <w:start w:val="1"/>
      <w:numFmt w:val="bullet"/>
      <w:lvlText w:val="•"/>
      <w:lvlJc w:val="left"/>
      <w:pPr>
        <w:ind w:left="3298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7128A3E8">
      <w:start w:val="1"/>
      <w:numFmt w:val="bullet"/>
      <w:lvlText w:val="o"/>
      <w:lvlJc w:val="left"/>
      <w:pPr>
        <w:ind w:left="4018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96409236">
      <w:start w:val="1"/>
      <w:numFmt w:val="bullet"/>
      <w:lvlText w:val="▪"/>
      <w:lvlJc w:val="left"/>
      <w:pPr>
        <w:ind w:left="4738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8CE6EA9E">
      <w:start w:val="1"/>
      <w:numFmt w:val="bullet"/>
      <w:lvlText w:val="•"/>
      <w:lvlJc w:val="left"/>
      <w:pPr>
        <w:ind w:left="5458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4BA6712E">
      <w:start w:val="1"/>
      <w:numFmt w:val="bullet"/>
      <w:lvlText w:val="o"/>
      <w:lvlJc w:val="left"/>
      <w:pPr>
        <w:ind w:left="6178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7C2ACAE0">
      <w:start w:val="1"/>
      <w:numFmt w:val="bullet"/>
      <w:lvlText w:val="▪"/>
      <w:lvlJc w:val="left"/>
      <w:pPr>
        <w:ind w:left="6898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20" w15:restartNumberingAfterBreak="0">
    <w:nsid w:val="31BC247E"/>
    <w:multiLevelType w:val="hybridMultilevel"/>
    <w:tmpl w:val="50DC5BB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3DE11AE"/>
    <w:multiLevelType w:val="hybridMultilevel"/>
    <w:tmpl w:val="EAD6A7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4A16DD"/>
    <w:multiLevelType w:val="hybridMultilevel"/>
    <w:tmpl w:val="AFDE4BCA"/>
    <w:lvl w:ilvl="0" w:tplc="19D206F6">
      <w:start w:val="1"/>
      <w:numFmt w:val="bullet"/>
      <w:lvlText w:val=""/>
      <w:lvlJc w:val="left"/>
      <w:pPr>
        <w:ind w:left="720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C7B7318"/>
    <w:multiLevelType w:val="hybridMultilevel"/>
    <w:tmpl w:val="7398035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DAD57F1"/>
    <w:multiLevelType w:val="hybridMultilevel"/>
    <w:tmpl w:val="E09206E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E2F516C"/>
    <w:multiLevelType w:val="hybridMultilevel"/>
    <w:tmpl w:val="C3369A2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5EF1648"/>
    <w:multiLevelType w:val="hybridMultilevel"/>
    <w:tmpl w:val="F906E5B8"/>
    <w:lvl w:ilvl="0" w:tplc="8726498A">
      <w:start w:val="1"/>
      <w:numFmt w:val="bullet"/>
      <w:lvlText w:val="•"/>
      <w:lvlPicBulletId w:val="3"/>
      <w:lvlJc w:val="left"/>
      <w:pPr>
        <w:ind w:left="1065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A4AE273A">
      <w:start w:val="1"/>
      <w:numFmt w:val="bullet"/>
      <w:lvlText w:val="o"/>
      <w:lvlJc w:val="left"/>
      <w:pPr>
        <w:ind w:left="1891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49EC4FD6">
      <w:start w:val="1"/>
      <w:numFmt w:val="bullet"/>
      <w:lvlText w:val="▪"/>
      <w:lvlJc w:val="left"/>
      <w:pPr>
        <w:ind w:left="2611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5E6A9436">
      <w:start w:val="1"/>
      <w:numFmt w:val="bullet"/>
      <w:lvlText w:val="•"/>
      <w:lvlJc w:val="left"/>
      <w:pPr>
        <w:ind w:left="3331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71C06696">
      <w:start w:val="1"/>
      <w:numFmt w:val="bullet"/>
      <w:lvlText w:val="o"/>
      <w:lvlJc w:val="left"/>
      <w:pPr>
        <w:ind w:left="4051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F3E401D8">
      <w:start w:val="1"/>
      <w:numFmt w:val="bullet"/>
      <w:lvlText w:val="▪"/>
      <w:lvlJc w:val="left"/>
      <w:pPr>
        <w:ind w:left="4771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2932DCE6">
      <w:start w:val="1"/>
      <w:numFmt w:val="bullet"/>
      <w:lvlText w:val="•"/>
      <w:lvlJc w:val="left"/>
      <w:pPr>
        <w:ind w:left="5491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0D189A92">
      <w:start w:val="1"/>
      <w:numFmt w:val="bullet"/>
      <w:lvlText w:val="o"/>
      <w:lvlJc w:val="left"/>
      <w:pPr>
        <w:ind w:left="6211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78281790">
      <w:start w:val="1"/>
      <w:numFmt w:val="bullet"/>
      <w:lvlText w:val="▪"/>
      <w:lvlJc w:val="left"/>
      <w:pPr>
        <w:ind w:left="6931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27" w15:restartNumberingAfterBreak="0">
    <w:nsid w:val="465B4830"/>
    <w:multiLevelType w:val="hybridMultilevel"/>
    <w:tmpl w:val="2A2C5BD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96623C3"/>
    <w:multiLevelType w:val="multilevel"/>
    <w:tmpl w:val="743A4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 w15:restartNumberingAfterBreak="0">
    <w:nsid w:val="4B82732C"/>
    <w:multiLevelType w:val="multilevel"/>
    <w:tmpl w:val="723CC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4C4E1072"/>
    <w:multiLevelType w:val="hybridMultilevel"/>
    <w:tmpl w:val="2772BE3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F931202"/>
    <w:multiLevelType w:val="hybridMultilevel"/>
    <w:tmpl w:val="363CEF1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04E159D"/>
    <w:multiLevelType w:val="hybridMultilevel"/>
    <w:tmpl w:val="9984057A"/>
    <w:lvl w:ilvl="0" w:tplc="04140001">
      <w:start w:val="1"/>
      <w:numFmt w:val="bullet"/>
      <w:lvlText w:val=""/>
      <w:lvlJc w:val="left"/>
      <w:pPr>
        <w:ind w:left="1150"/>
      </w:pPr>
      <w:rPr>
        <w:rFonts w:hint="default" w:ascii="Symbol" w:hAnsi="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BEDC728A">
      <w:start w:val="1"/>
      <w:numFmt w:val="bullet"/>
      <w:lvlText w:val="o"/>
      <w:lvlJc w:val="left"/>
      <w:pPr>
        <w:ind w:left="193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90847AB8">
      <w:start w:val="1"/>
      <w:numFmt w:val="bullet"/>
      <w:lvlText w:val="▪"/>
      <w:lvlJc w:val="left"/>
      <w:pPr>
        <w:ind w:left="265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7BE68634">
      <w:start w:val="1"/>
      <w:numFmt w:val="bullet"/>
      <w:lvlText w:val="•"/>
      <w:lvlJc w:val="left"/>
      <w:pPr>
        <w:ind w:left="337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EE6092D6">
      <w:start w:val="1"/>
      <w:numFmt w:val="bullet"/>
      <w:lvlText w:val="o"/>
      <w:lvlJc w:val="left"/>
      <w:pPr>
        <w:ind w:left="409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A9CC9972">
      <w:start w:val="1"/>
      <w:numFmt w:val="bullet"/>
      <w:lvlText w:val="▪"/>
      <w:lvlJc w:val="left"/>
      <w:pPr>
        <w:ind w:left="481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274E479E">
      <w:start w:val="1"/>
      <w:numFmt w:val="bullet"/>
      <w:lvlText w:val="•"/>
      <w:lvlJc w:val="left"/>
      <w:pPr>
        <w:ind w:left="553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F392DD36">
      <w:start w:val="1"/>
      <w:numFmt w:val="bullet"/>
      <w:lvlText w:val="o"/>
      <w:lvlJc w:val="left"/>
      <w:pPr>
        <w:ind w:left="625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1B6A0954">
      <w:start w:val="1"/>
      <w:numFmt w:val="bullet"/>
      <w:lvlText w:val="▪"/>
      <w:lvlJc w:val="left"/>
      <w:pPr>
        <w:ind w:left="697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33" w15:restartNumberingAfterBreak="0">
    <w:nsid w:val="50743F97"/>
    <w:multiLevelType w:val="hybridMultilevel"/>
    <w:tmpl w:val="9EC69320"/>
    <w:lvl w:ilvl="0" w:tplc="280A5A60">
      <w:numFmt w:val="bullet"/>
      <w:lvlText w:val="-"/>
      <w:lvlJc w:val="left"/>
      <w:pPr>
        <w:ind w:left="405" w:hanging="360"/>
      </w:pPr>
      <w:rPr>
        <w:rFonts w:hint="default" w:ascii="Calibri" w:hAnsi="Calibri" w:cs="Calibri" w:eastAsiaTheme="minorHAnsi"/>
      </w:rPr>
    </w:lvl>
    <w:lvl w:ilvl="1" w:tplc="04140003" w:tentative="1">
      <w:start w:val="1"/>
      <w:numFmt w:val="bullet"/>
      <w:lvlText w:val="o"/>
      <w:lvlJc w:val="left"/>
      <w:pPr>
        <w:ind w:left="1125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45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65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85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005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725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45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65" w:hanging="360"/>
      </w:pPr>
      <w:rPr>
        <w:rFonts w:hint="default" w:ascii="Wingdings" w:hAnsi="Wingdings"/>
      </w:rPr>
    </w:lvl>
  </w:abstractNum>
  <w:abstractNum w:abstractNumId="34" w15:restartNumberingAfterBreak="0">
    <w:nsid w:val="5076026A"/>
    <w:multiLevelType w:val="hybridMultilevel"/>
    <w:tmpl w:val="7E44703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44C3F77"/>
    <w:multiLevelType w:val="hybridMultilevel"/>
    <w:tmpl w:val="F3DC073C"/>
    <w:lvl w:ilvl="0" w:tplc="04140001">
      <w:start w:val="1"/>
      <w:numFmt w:val="bullet"/>
      <w:lvlText w:val=""/>
      <w:lvlJc w:val="left"/>
      <w:pPr>
        <w:ind w:left="76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87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0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2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47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6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8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07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27" w:hanging="360"/>
      </w:pPr>
      <w:rPr>
        <w:rFonts w:hint="default" w:ascii="Wingdings" w:hAnsi="Wingdings"/>
      </w:rPr>
    </w:lvl>
  </w:abstractNum>
  <w:abstractNum w:abstractNumId="36" w15:restartNumberingAfterBreak="0">
    <w:nsid w:val="55D0557C"/>
    <w:multiLevelType w:val="multilevel"/>
    <w:tmpl w:val="9E5E1454"/>
    <w:lvl w:ilvl="0">
      <w:start w:val="1"/>
      <w:numFmt w:val="decimal"/>
      <w:lvlText w:val="%1."/>
      <w:lvlJc w:val="left"/>
      <w:pPr>
        <w:ind w:left="720" w:hanging="360"/>
      </w:pPr>
      <w:rPr>
        <w:rFonts w:hint="default" w:cstheme="majorBidi"/>
      </w:rPr>
    </w:lvl>
    <w:lvl w:ilvl="1">
      <w:start w:val="1"/>
      <w:numFmt w:val="decimal"/>
      <w:isLgl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5C2C565D"/>
    <w:multiLevelType w:val="hybridMultilevel"/>
    <w:tmpl w:val="E54C462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5D5A1217"/>
    <w:multiLevelType w:val="hybridMultilevel"/>
    <w:tmpl w:val="6F5A2D2A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9" w15:restartNumberingAfterBreak="0">
    <w:nsid w:val="5E361633"/>
    <w:multiLevelType w:val="hybridMultilevel"/>
    <w:tmpl w:val="1BA4E1B6"/>
    <w:lvl w:ilvl="0" w:tplc="D03C3B38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5E7E53FA"/>
    <w:multiLevelType w:val="hybridMultilevel"/>
    <w:tmpl w:val="E104025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E8E3990"/>
    <w:multiLevelType w:val="hybridMultilevel"/>
    <w:tmpl w:val="334AF0B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92E5547"/>
    <w:multiLevelType w:val="multilevel"/>
    <w:tmpl w:val="951A7A20"/>
    <w:lvl w:ilvl="0">
      <w:start w:val="1"/>
      <w:numFmt w:val="bullet"/>
      <w:lvlText w:val=""/>
      <w:lvlJc w:val="left"/>
      <w:pPr>
        <w:ind w:left="390" w:hanging="390"/>
      </w:pPr>
      <w:rPr>
        <w:rFonts w:hint="default" w:ascii="Symbol" w:hAnsi="Symbol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1A4624A"/>
    <w:multiLevelType w:val="hybridMultilevel"/>
    <w:tmpl w:val="D93A3FE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7666709"/>
    <w:multiLevelType w:val="hybridMultilevel"/>
    <w:tmpl w:val="2646A278"/>
    <w:lvl w:ilvl="0" w:tplc="04140001">
      <w:start w:val="1"/>
      <w:numFmt w:val="bullet"/>
      <w:lvlText w:val=""/>
      <w:lvlJc w:val="left"/>
      <w:pPr>
        <w:ind w:left="1065"/>
      </w:pPr>
      <w:rPr>
        <w:rFonts w:hint="default" w:ascii="Symbol" w:hAnsi="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A4AE273A">
      <w:start w:val="1"/>
      <w:numFmt w:val="bullet"/>
      <w:lvlText w:val="o"/>
      <w:lvlJc w:val="left"/>
      <w:pPr>
        <w:ind w:left="1891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49EC4FD6">
      <w:start w:val="1"/>
      <w:numFmt w:val="bullet"/>
      <w:lvlText w:val="▪"/>
      <w:lvlJc w:val="left"/>
      <w:pPr>
        <w:ind w:left="2611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5E6A9436">
      <w:start w:val="1"/>
      <w:numFmt w:val="bullet"/>
      <w:lvlText w:val="•"/>
      <w:lvlJc w:val="left"/>
      <w:pPr>
        <w:ind w:left="3331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71C06696">
      <w:start w:val="1"/>
      <w:numFmt w:val="bullet"/>
      <w:lvlText w:val="o"/>
      <w:lvlJc w:val="left"/>
      <w:pPr>
        <w:ind w:left="4051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F3E401D8">
      <w:start w:val="1"/>
      <w:numFmt w:val="bullet"/>
      <w:lvlText w:val="▪"/>
      <w:lvlJc w:val="left"/>
      <w:pPr>
        <w:ind w:left="4771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2932DCE6">
      <w:start w:val="1"/>
      <w:numFmt w:val="bullet"/>
      <w:lvlText w:val="•"/>
      <w:lvlJc w:val="left"/>
      <w:pPr>
        <w:ind w:left="5491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0D189A92">
      <w:start w:val="1"/>
      <w:numFmt w:val="bullet"/>
      <w:lvlText w:val="o"/>
      <w:lvlJc w:val="left"/>
      <w:pPr>
        <w:ind w:left="6211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78281790">
      <w:start w:val="1"/>
      <w:numFmt w:val="bullet"/>
      <w:lvlText w:val="▪"/>
      <w:lvlJc w:val="left"/>
      <w:pPr>
        <w:ind w:left="6931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45" w15:restartNumberingAfterBreak="0">
    <w:nsid w:val="7871546A"/>
    <w:multiLevelType w:val="multilevel"/>
    <w:tmpl w:val="3B48A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6" w15:restartNumberingAfterBreak="0">
    <w:nsid w:val="7A5D0EC3"/>
    <w:multiLevelType w:val="hybridMultilevel"/>
    <w:tmpl w:val="000892E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9">
    <w:abstractNumId w:val="47"/>
  </w:num>
  <w:num w:numId="1" w16cid:durableId="1157261876">
    <w:abstractNumId w:val="13"/>
  </w:num>
  <w:num w:numId="2" w16cid:durableId="681736367">
    <w:abstractNumId w:val="18"/>
  </w:num>
  <w:num w:numId="3" w16cid:durableId="643195865">
    <w:abstractNumId w:val="4"/>
  </w:num>
  <w:num w:numId="4" w16cid:durableId="996155943">
    <w:abstractNumId w:val="32"/>
  </w:num>
  <w:num w:numId="5" w16cid:durableId="1640988429">
    <w:abstractNumId w:val="16"/>
  </w:num>
  <w:num w:numId="6" w16cid:durableId="1555971886">
    <w:abstractNumId w:val="10"/>
  </w:num>
  <w:num w:numId="7" w16cid:durableId="1992636579">
    <w:abstractNumId w:val="1"/>
  </w:num>
  <w:num w:numId="8" w16cid:durableId="930817052">
    <w:abstractNumId w:val="19"/>
  </w:num>
  <w:num w:numId="9" w16cid:durableId="1087072112">
    <w:abstractNumId w:val="41"/>
  </w:num>
  <w:num w:numId="10" w16cid:durableId="2038461046">
    <w:abstractNumId w:val="26"/>
  </w:num>
  <w:num w:numId="11" w16cid:durableId="1597010861">
    <w:abstractNumId w:val="44"/>
  </w:num>
  <w:num w:numId="12" w16cid:durableId="1327634793">
    <w:abstractNumId w:val="14"/>
  </w:num>
  <w:num w:numId="13" w16cid:durableId="1183856434">
    <w:abstractNumId w:val="0"/>
  </w:num>
  <w:num w:numId="14" w16cid:durableId="1368792058">
    <w:abstractNumId w:val="38"/>
  </w:num>
  <w:num w:numId="15" w16cid:durableId="1341931843">
    <w:abstractNumId w:val="7"/>
  </w:num>
  <w:num w:numId="16" w16cid:durableId="188102781">
    <w:abstractNumId w:val="2"/>
  </w:num>
  <w:num w:numId="17" w16cid:durableId="948853595">
    <w:abstractNumId w:val="23"/>
  </w:num>
  <w:num w:numId="18" w16cid:durableId="614483260">
    <w:abstractNumId w:val="22"/>
  </w:num>
  <w:num w:numId="19" w16cid:durableId="362295189">
    <w:abstractNumId w:val="33"/>
  </w:num>
  <w:num w:numId="20" w16cid:durableId="2146924013">
    <w:abstractNumId w:val="3"/>
  </w:num>
  <w:num w:numId="21" w16cid:durableId="1445997760">
    <w:abstractNumId w:val="30"/>
  </w:num>
  <w:num w:numId="22" w16cid:durableId="172766908">
    <w:abstractNumId w:val="15"/>
  </w:num>
  <w:num w:numId="23" w16cid:durableId="24209803">
    <w:abstractNumId w:val="43"/>
  </w:num>
  <w:num w:numId="24" w16cid:durableId="723606305">
    <w:abstractNumId w:val="37"/>
  </w:num>
  <w:num w:numId="25" w16cid:durableId="439180752">
    <w:abstractNumId w:val="34"/>
  </w:num>
  <w:num w:numId="26" w16cid:durableId="240143197">
    <w:abstractNumId w:val="46"/>
  </w:num>
  <w:num w:numId="27" w16cid:durableId="425613841">
    <w:abstractNumId w:val="5"/>
  </w:num>
  <w:num w:numId="28" w16cid:durableId="345795526">
    <w:abstractNumId w:val="27"/>
  </w:num>
  <w:num w:numId="29" w16cid:durableId="1289697984">
    <w:abstractNumId w:val="8"/>
  </w:num>
  <w:num w:numId="30" w16cid:durableId="473766332">
    <w:abstractNumId w:val="28"/>
  </w:num>
  <w:num w:numId="31" w16cid:durableId="1802380667">
    <w:abstractNumId w:val="17"/>
  </w:num>
  <w:num w:numId="32" w16cid:durableId="49041201">
    <w:abstractNumId w:val="35"/>
  </w:num>
  <w:num w:numId="33" w16cid:durableId="873539481">
    <w:abstractNumId w:val="6"/>
  </w:num>
  <w:num w:numId="34" w16cid:durableId="1964653480">
    <w:abstractNumId w:val="42"/>
  </w:num>
  <w:num w:numId="35" w16cid:durableId="1792169558">
    <w:abstractNumId w:val="39"/>
  </w:num>
  <w:num w:numId="36" w16cid:durableId="546842777">
    <w:abstractNumId w:val="25"/>
  </w:num>
  <w:num w:numId="37" w16cid:durableId="1854227274">
    <w:abstractNumId w:val="20"/>
  </w:num>
  <w:num w:numId="38" w16cid:durableId="1852834164">
    <w:abstractNumId w:val="45"/>
  </w:num>
  <w:num w:numId="39" w16cid:durableId="79565891">
    <w:abstractNumId w:val="9"/>
  </w:num>
  <w:num w:numId="40" w16cid:durableId="1848207202">
    <w:abstractNumId w:val="31"/>
  </w:num>
  <w:num w:numId="41" w16cid:durableId="100338612">
    <w:abstractNumId w:val="24"/>
  </w:num>
  <w:num w:numId="42" w16cid:durableId="120078207">
    <w:abstractNumId w:val="11"/>
  </w:num>
  <w:num w:numId="43" w16cid:durableId="579561896">
    <w:abstractNumId w:val="12"/>
  </w:num>
  <w:num w:numId="44" w16cid:durableId="1749498972">
    <w:abstractNumId w:val="40"/>
  </w:num>
  <w:num w:numId="45" w16cid:durableId="1779518523">
    <w:abstractNumId w:val="29"/>
  </w:num>
  <w:num w:numId="46" w16cid:durableId="1821729553">
    <w:abstractNumId w:val="21"/>
  </w:num>
  <w:num w:numId="47" w16cid:durableId="1603604659">
    <w:abstractNumId w:val="29"/>
  </w:num>
  <w:num w:numId="48" w16cid:durableId="660499558">
    <w:abstractNumId w:val="3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A0A"/>
    <w:rsid w:val="00005B77"/>
    <w:rsid w:val="000106BA"/>
    <w:rsid w:val="00010C4D"/>
    <w:rsid w:val="00012352"/>
    <w:rsid w:val="00013EC1"/>
    <w:rsid w:val="00016059"/>
    <w:rsid w:val="00020750"/>
    <w:rsid w:val="0002315B"/>
    <w:rsid w:val="000238CE"/>
    <w:rsid w:val="00025089"/>
    <w:rsid w:val="0002659A"/>
    <w:rsid w:val="00026797"/>
    <w:rsid w:val="00032679"/>
    <w:rsid w:val="0003580E"/>
    <w:rsid w:val="00036954"/>
    <w:rsid w:val="000370B9"/>
    <w:rsid w:val="0004163B"/>
    <w:rsid w:val="000421D7"/>
    <w:rsid w:val="000455C0"/>
    <w:rsid w:val="000456D3"/>
    <w:rsid w:val="00045C19"/>
    <w:rsid w:val="000466DA"/>
    <w:rsid w:val="000548BE"/>
    <w:rsid w:val="00054B31"/>
    <w:rsid w:val="000554C9"/>
    <w:rsid w:val="000566D6"/>
    <w:rsid w:val="00061368"/>
    <w:rsid w:val="00065B6D"/>
    <w:rsid w:val="00076BE3"/>
    <w:rsid w:val="00081465"/>
    <w:rsid w:val="00081A5B"/>
    <w:rsid w:val="00087E2C"/>
    <w:rsid w:val="000925B7"/>
    <w:rsid w:val="000A2A72"/>
    <w:rsid w:val="000B19EF"/>
    <w:rsid w:val="000B28F3"/>
    <w:rsid w:val="000B519E"/>
    <w:rsid w:val="000B661B"/>
    <w:rsid w:val="000B742B"/>
    <w:rsid w:val="000C0E7E"/>
    <w:rsid w:val="000C22F3"/>
    <w:rsid w:val="000D1E06"/>
    <w:rsid w:val="000D5AC5"/>
    <w:rsid w:val="000D7EA0"/>
    <w:rsid w:val="000E00C2"/>
    <w:rsid w:val="000E242E"/>
    <w:rsid w:val="000E243D"/>
    <w:rsid w:val="000E27AE"/>
    <w:rsid w:val="000E30A4"/>
    <w:rsid w:val="000E521C"/>
    <w:rsid w:val="000F46E9"/>
    <w:rsid w:val="000F4EB5"/>
    <w:rsid w:val="000F5356"/>
    <w:rsid w:val="00101A91"/>
    <w:rsid w:val="0010528B"/>
    <w:rsid w:val="001069C7"/>
    <w:rsid w:val="00107E0C"/>
    <w:rsid w:val="0011137C"/>
    <w:rsid w:val="00115E97"/>
    <w:rsid w:val="00116288"/>
    <w:rsid w:val="00121372"/>
    <w:rsid w:val="00127229"/>
    <w:rsid w:val="0013175B"/>
    <w:rsid w:val="001328A7"/>
    <w:rsid w:val="00133589"/>
    <w:rsid w:val="00135C75"/>
    <w:rsid w:val="0014211B"/>
    <w:rsid w:val="00144F30"/>
    <w:rsid w:val="00146216"/>
    <w:rsid w:val="00151C43"/>
    <w:rsid w:val="00153324"/>
    <w:rsid w:val="001552FB"/>
    <w:rsid w:val="00156694"/>
    <w:rsid w:val="00156FCA"/>
    <w:rsid w:val="00157A7A"/>
    <w:rsid w:val="0016380B"/>
    <w:rsid w:val="00165BEB"/>
    <w:rsid w:val="00170DC2"/>
    <w:rsid w:val="0017323F"/>
    <w:rsid w:val="0017438E"/>
    <w:rsid w:val="00175F83"/>
    <w:rsid w:val="00176EE5"/>
    <w:rsid w:val="00180E2A"/>
    <w:rsid w:val="00183E83"/>
    <w:rsid w:val="00190988"/>
    <w:rsid w:val="00195215"/>
    <w:rsid w:val="0019522B"/>
    <w:rsid w:val="001A01B2"/>
    <w:rsid w:val="001A0D59"/>
    <w:rsid w:val="001A141B"/>
    <w:rsid w:val="001A245D"/>
    <w:rsid w:val="001B080C"/>
    <w:rsid w:val="001B088C"/>
    <w:rsid w:val="001B225D"/>
    <w:rsid w:val="001B4727"/>
    <w:rsid w:val="001B4CA1"/>
    <w:rsid w:val="001B5CAA"/>
    <w:rsid w:val="001B7B8D"/>
    <w:rsid w:val="001C08A5"/>
    <w:rsid w:val="001C31C5"/>
    <w:rsid w:val="001C3576"/>
    <w:rsid w:val="001C59AB"/>
    <w:rsid w:val="001C5EE5"/>
    <w:rsid w:val="001C5F20"/>
    <w:rsid w:val="001C6936"/>
    <w:rsid w:val="001C7450"/>
    <w:rsid w:val="001D53F9"/>
    <w:rsid w:val="001D6A56"/>
    <w:rsid w:val="001E3756"/>
    <w:rsid w:val="001E4D8F"/>
    <w:rsid w:val="001E5271"/>
    <w:rsid w:val="001E5477"/>
    <w:rsid w:val="001F0B29"/>
    <w:rsid w:val="001F2CE6"/>
    <w:rsid w:val="001F4871"/>
    <w:rsid w:val="00200A5E"/>
    <w:rsid w:val="0020795C"/>
    <w:rsid w:val="0021492E"/>
    <w:rsid w:val="00214FE5"/>
    <w:rsid w:val="002160CA"/>
    <w:rsid w:val="0021727D"/>
    <w:rsid w:val="00225A9F"/>
    <w:rsid w:val="0022628D"/>
    <w:rsid w:val="00227D79"/>
    <w:rsid w:val="002306ED"/>
    <w:rsid w:val="00232B3F"/>
    <w:rsid w:val="002373AE"/>
    <w:rsid w:val="0024058B"/>
    <w:rsid w:val="00243784"/>
    <w:rsid w:val="00245472"/>
    <w:rsid w:val="002540AE"/>
    <w:rsid w:val="00254CF3"/>
    <w:rsid w:val="0025522A"/>
    <w:rsid w:val="00256426"/>
    <w:rsid w:val="00262120"/>
    <w:rsid w:val="00262F80"/>
    <w:rsid w:val="002643E9"/>
    <w:rsid w:val="00264D74"/>
    <w:rsid w:val="00264FC7"/>
    <w:rsid w:val="00265E19"/>
    <w:rsid w:val="002665DC"/>
    <w:rsid w:val="0026743A"/>
    <w:rsid w:val="00267671"/>
    <w:rsid w:val="00275F69"/>
    <w:rsid w:val="002831D3"/>
    <w:rsid w:val="002843B5"/>
    <w:rsid w:val="0028690E"/>
    <w:rsid w:val="00287AA9"/>
    <w:rsid w:val="00293016"/>
    <w:rsid w:val="00294A91"/>
    <w:rsid w:val="00296354"/>
    <w:rsid w:val="00296ABA"/>
    <w:rsid w:val="002A1318"/>
    <w:rsid w:val="002A5239"/>
    <w:rsid w:val="002A77E2"/>
    <w:rsid w:val="002B1173"/>
    <w:rsid w:val="002B3914"/>
    <w:rsid w:val="002C0A9B"/>
    <w:rsid w:val="002C19D7"/>
    <w:rsid w:val="002C3C13"/>
    <w:rsid w:val="002C434E"/>
    <w:rsid w:val="002C5FF0"/>
    <w:rsid w:val="002D2D87"/>
    <w:rsid w:val="002D2E85"/>
    <w:rsid w:val="002D4AC3"/>
    <w:rsid w:val="002D53B8"/>
    <w:rsid w:val="002D5BBC"/>
    <w:rsid w:val="002D6600"/>
    <w:rsid w:val="002D6E2E"/>
    <w:rsid w:val="002D7C15"/>
    <w:rsid w:val="002E0FAE"/>
    <w:rsid w:val="002E36BB"/>
    <w:rsid w:val="002F08E7"/>
    <w:rsid w:val="002F08FC"/>
    <w:rsid w:val="002F0E5F"/>
    <w:rsid w:val="002F46A4"/>
    <w:rsid w:val="002F5014"/>
    <w:rsid w:val="00301C95"/>
    <w:rsid w:val="00305161"/>
    <w:rsid w:val="00313348"/>
    <w:rsid w:val="00322741"/>
    <w:rsid w:val="00322AC0"/>
    <w:rsid w:val="00324D07"/>
    <w:rsid w:val="0032525F"/>
    <w:rsid w:val="003263F1"/>
    <w:rsid w:val="0032664B"/>
    <w:rsid w:val="00327417"/>
    <w:rsid w:val="00327C74"/>
    <w:rsid w:val="00330FCB"/>
    <w:rsid w:val="00335363"/>
    <w:rsid w:val="0033720A"/>
    <w:rsid w:val="00340E49"/>
    <w:rsid w:val="003438EC"/>
    <w:rsid w:val="00344AF8"/>
    <w:rsid w:val="00344C53"/>
    <w:rsid w:val="00347B72"/>
    <w:rsid w:val="00347F69"/>
    <w:rsid w:val="0035435F"/>
    <w:rsid w:val="003627D7"/>
    <w:rsid w:val="00364F08"/>
    <w:rsid w:val="00370044"/>
    <w:rsid w:val="00373F0E"/>
    <w:rsid w:val="00374468"/>
    <w:rsid w:val="00375D8F"/>
    <w:rsid w:val="0037734C"/>
    <w:rsid w:val="0038517C"/>
    <w:rsid w:val="00387766"/>
    <w:rsid w:val="003908CA"/>
    <w:rsid w:val="00396194"/>
    <w:rsid w:val="00396211"/>
    <w:rsid w:val="00396968"/>
    <w:rsid w:val="003A1D49"/>
    <w:rsid w:val="003A3897"/>
    <w:rsid w:val="003B32D9"/>
    <w:rsid w:val="003B4609"/>
    <w:rsid w:val="003B49B5"/>
    <w:rsid w:val="003B4FFE"/>
    <w:rsid w:val="003B525C"/>
    <w:rsid w:val="003B5526"/>
    <w:rsid w:val="003B60C3"/>
    <w:rsid w:val="003C3604"/>
    <w:rsid w:val="003C4F9B"/>
    <w:rsid w:val="003D04AA"/>
    <w:rsid w:val="003D1C45"/>
    <w:rsid w:val="003D490C"/>
    <w:rsid w:val="003D7914"/>
    <w:rsid w:val="003E2EC6"/>
    <w:rsid w:val="003E3A83"/>
    <w:rsid w:val="003E544D"/>
    <w:rsid w:val="003E6142"/>
    <w:rsid w:val="003F42FE"/>
    <w:rsid w:val="00403527"/>
    <w:rsid w:val="00406895"/>
    <w:rsid w:val="004132EB"/>
    <w:rsid w:val="00416431"/>
    <w:rsid w:val="0041665A"/>
    <w:rsid w:val="00416CD1"/>
    <w:rsid w:val="004171C6"/>
    <w:rsid w:val="0042186C"/>
    <w:rsid w:val="004237A2"/>
    <w:rsid w:val="004265DB"/>
    <w:rsid w:val="00430EE8"/>
    <w:rsid w:val="0043403C"/>
    <w:rsid w:val="00434223"/>
    <w:rsid w:val="00436A83"/>
    <w:rsid w:val="00437D0A"/>
    <w:rsid w:val="00440213"/>
    <w:rsid w:val="00443441"/>
    <w:rsid w:val="0044396E"/>
    <w:rsid w:val="00446363"/>
    <w:rsid w:val="0045493F"/>
    <w:rsid w:val="0046061E"/>
    <w:rsid w:val="00460EDD"/>
    <w:rsid w:val="004637B1"/>
    <w:rsid w:val="004672F9"/>
    <w:rsid w:val="00467895"/>
    <w:rsid w:val="00467C52"/>
    <w:rsid w:val="00477885"/>
    <w:rsid w:val="00481648"/>
    <w:rsid w:val="004827F5"/>
    <w:rsid w:val="00485778"/>
    <w:rsid w:val="00486532"/>
    <w:rsid w:val="00487BDC"/>
    <w:rsid w:val="00491BCF"/>
    <w:rsid w:val="00493E1B"/>
    <w:rsid w:val="00495609"/>
    <w:rsid w:val="00496AFD"/>
    <w:rsid w:val="004A02DE"/>
    <w:rsid w:val="004A296C"/>
    <w:rsid w:val="004A55CB"/>
    <w:rsid w:val="004A7E24"/>
    <w:rsid w:val="004B0656"/>
    <w:rsid w:val="004B19CA"/>
    <w:rsid w:val="004B253E"/>
    <w:rsid w:val="004D0921"/>
    <w:rsid w:val="004D5D54"/>
    <w:rsid w:val="004D734C"/>
    <w:rsid w:val="004D7C44"/>
    <w:rsid w:val="004E5550"/>
    <w:rsid w:val="004E7E54"/>
    <w:rsid w:val="004F1C71"/>
    <w:rsid w:val="004F266C"/>
    <w:rsid w:val="00501A82"/>
    <w:rsid w:val="00503E75"/>
    <w:rsid w:val="00504C97"/>
    <w:rsid w:val="00504EC9"/>
    <w:rsid w:val="0051222F"/>
    <w:rsid w:val="0052008A"/>
    <w:rsid w:val="005207F4"/>
    <w:rsid w:val="00521621"/>
    <w:rsid w:val="00521DBE"/>
    <w:rsid w:val="0052489D"/>
    <w:rsid w:val="00524DFA"/>
    <w:rsid w:val="00525380"/>
    <w:rsid w:val="0052557A"/>
    <w:rsid w:val="005273FF"/>
    <w:rsid w:val="00527658"/>
    <w:rsid w:val="005317F9"/>
    <w:rsid w:val="00532B17"/>
    <w:rsid w:val="0053312F"/>
    <w:rsid w:val="0053488D"/>
    <w:rsid w:val="0053607C"/>
    <w:rsid w:val="00536F58"/>
    <w:rsid w:val="00537A21"/>
    <w:rsid w:val="0054006B"/>
    <w:rsid w:val="00543C0C"/>
    <w:rsid w:val="005444A9"/>
    <w:rsid w:val="00545C5E"/>
    <w:rsid w:val="00546801"/>
    <w:rsid w:val="00546A3F"/>
    <w:rsid w:val="00552D87"/>
    <w:rsid w:val="005572D3"/>
    <w:rsid w:val="00562B1C"/>
    <w:rsid w:val="00564D70"/>
    <w:rsid w:val="005666B9"/>
    <w:rsid w:val="0057056E"/>
    <w:rsid w:val="00571049"/>
    <w:rsid w:val="00575907"/>
    <w:rsid w:val="00582B2A"/>
    <w:rsid w:val="005841F2"/>
    <w:rsid w:val="005903B2"/>
    <w:rsid w:val="00592A66"/>
    <w:rsid w:val="00595B42"/>
    <w:rsid w:val="005A061A"/>
    <w:rsid w:val="005A11E1"/>
    <w:rsid w:val="005A1B78"/>
    <w:rsid w:val="005A5C3B"/>
    <w:rsid w:val="005A5C41"/>
    <w:rsid w:val="005A7289"/>
    <w:rsid w:val="005B242F"/>
    <w:rsid w:val="005C2081"/>
    <w:rsid w:val="005C2826"/>
    <w:rsid w:val="005C3356"/>
    <w:rsid w:val="005D0BA3"/>
    <w:rsid w:val="005D1E0C"/>
    <w:rsid w:val="005D2D7C"/>
    <w:rsid w:val="005D2EF8"/>
    <w:rsid w:val="005D33D8"/>
    <w:rsid w:val="005D4642"/>
    <w:rsid w:val="005D54A8"/>
    <w:rsid w:val="005D7618"/>
    <w:rsid w:val="005E3E90"/>
    <w:rsid w:val="005F222F"/>
    <w:rsid w:val="005F2C02"/>
    <w:rsid w:val="005F42E4"/>
    <w:rsid w:val="006045DA"/>
    <w:rsid w:val="006065FF"/>
    <w:rsid w:val="0060755E"/>
    <w:rsid w:val="00607907"/>
    <w:rsid w:val="00612D11"/>
    <w:rsid w:val="00612E07"/>
    <w:rsid w:val="00614F7F"/>
    <w:rsid w:val="0061582F"/>
    <w:rsid w:val="00616CD3"/>
    <w:rsid w:val="00621975"/>
    <w:rsid w:val="0062248E"/>
    <w:rsid w:val="0062298C"/>
    <w:rsid w:val="00622AD1"/>
    <w:rsid w:val="0062416D"/>
    <w:rsid w:val="0062467D"/>
    <w:rsid w:val="006246CA"/>
    <w:rsid w:val="00624CEF"/>
    <w:rsid w:val="0062512C"/>
    <w:rsid w:val="00625D11"/>
    <w:rsid w:val="0062620C"/>
    <w:rsid w:val="00627CBD"/>
    <w:rsid w:val="0063000E"/>
    <w:rsid w:val="0063060B"/>
    <w:rsid w:val="006333B1"/>
    <w:rsid w:val="00634DD9"/>
    <w:rsid w:val="00635F6B"/>
    <w:rsid w:val="00642974"/>
    <w:rsid w:val="006451A0"/>
    <w:rsid w:val="00647311"/>
    <w:rsid w:val="00647AFC"/>
    <w:rsid w:val="00652275"/>
    <w:rsid w:val="00665D06"/>
    <w:rsid w:val="00671AD1"/>
    <w:rsid w:val="00674021"/>
    <w:rsid w:val="0069015B"/>
    <w:rsid w:val="00691177"/>
    <w:rsid w:val="00691624"/>
    <w:rsid w:val="0069277F"/>
    <w:rsid w:val="00693938"/>
    <w:rsid w:val="00693DFA"/>
    <w:rsid w:val="006954BD"/>
    <w:rsid w:val="00695847"/>
    <w:rsid w:val="00696AD3"/>
    <w:rsid w:val="00696C72"/>
    <w:rsid w:val="0069753C"/>
    <w:rsid w:val="006A1CCE"/>
    <w:rsid w:val="006A37A1"/>
    <w:rsid w:val="006A4BF3"/>
    <w:rsid w:val="006A51A0"/>
    <w:rsid w:val="006A6C80"/>
    <w:rsid w:val="006B0455"/>
    <w:rsid w:val="006B06A2"/>
    <w:rsid w:val="006B2CDE"/>
    <w:rsid w:val="006B2FA1"/>
    <w:rsid w:val="006B4C7A"/>
    <w:rsid w:val="006C1117"/>
    <w:rsid w:val="006D2861"/>
    <w:rsid w:val="006E24A2"/>
    <w:rsid w:val="006E2DBE"/>
    <w:rsid w:val="006E4FE2"/>
    <w:rsid w:val="006E500A"/>
    <w:rsid w:val="006E54FC"/>
    <w:rsid w:val="006F08F8"/>
    <w:rsid w:val="006F2C2A"/>
    <w:rsid w:val="006F33D6"/>
    <w:rsid w:val="006F5DE1"/>
    <w:rsid w:val="006F6648"/>
    <w:rsid w:val="007039AB"/>
    <w:rsid w:val="00706AC7"/>
    <w:rsid w:val="00712D93"/>
    <w:rsid w:val="00714499"/>
    <w:rsid w:val="00716434"/>
    <w:rsid w:val="00716B84"/>
    <w:rsid w:val="00720BD3"/>
    <w:rsid w:val="00720EC7"/>
    <w:rsid w:val="00723739"/>
    <w:rsid w:val="00731529"/>
    <w:rsid w:val="007325A2"/>
    <w:rsid w:val="007335D5"/>
    <w:rsid w:val="00736884"/>
    <w:rsid w:val="00737586"/>
    <w:rsid w:val="00740D65"/>
    <w:rsid w:val="0074133A"/>
    <w:rsid w:val="00743A0D"/>
    <w:rsid w:val="00745E25"/>
    <w:rsid w:val="007463DE"/>
    <w:rsid w:val="0074658E"/>
    <w:rsid w:val="00747105"/>
    <w:rsid w:val="00747B4B"/>
    <w:rsid w:val="00753CAB"/>
    <w:rsid w:val="00755BBC"/>
    <w:rsid w:val="00757C25"/>
    <w:rsid w:val="00767611"/>
    <w:rsid w:val="00770A34"/>
    <w:rsid w:val="00771B65"/>
    <w:rsid w:val="00773373"/>
    <w:rsid w:val="00774CB1"/>
    <w:rsid w:val="0077770B"/>
    <w:rsid w:val="00777F9A"/>
    <w:rsid w:val="00780BED"/>
    <w:rsid w:val="00782AB8"/>
    <w:rsid w:val="0078731F"/>
    <w:rsid w:val="0078790F"/>
    <w:rsid w:val="00794E60"/>
    <w:rsid w:val="00797BDC"/>
    <w:rsid w:val="007A1693"/>
    <w:rsid w:val="007A2961"/>
    <w:rsid w:val="007B5F56"/>
    <w:rsid w:val="007B6FB1"/>
    <w:rsid w:val="007B79B7"/>
    <w:rsid w:val="007C00EF"/>
    <w:rsid w:val="007C04DE"/>
    <w:rsid w:val="007C2258"/>
    <w:rsid w:val="007C2551"/>
    <w:rsid w:val="007C3485"/>
    <w:rsid w:val="007C4108"/>
    <w:rsid w:val="007C66EA"/>
    <w:rsid w:val="007D23BC"/>
    <w:rsid w:val="007D57AD"/>
    <w:rsid w:val="007D61D1"/>
    <w:rsid w:val="007E3BDE"/>
    <w:rsid w:val="007E406B"/>
    <w:rsid w:val="007E5A8D"/>
    <w:rsid w:val="007E7494"/>
    <w:rsid w:val="007F18A2"/>
    <w:rsid w:val="007F3226"/>
    <w:rsid w:val="007F35F6"/>
    <w:rsid w:val="007F7C3D"/>
    <w:rsid w:val="0080414A"/>
    <w:rsid w:val="00805FF6"/>
    <w:rsid w:val="008077DD"/>
    <w:rsid w:val="00810FCE"/>
    <w:rsid w:val="00811F72"/>
    <w:rsid w:val="00812DE7"/>
    <w:rsid w:val="008170B1"/>
    <w:rsid w:val="00817580"/>
    <w:rsid w:val="00817A0A"/>
    <w:rsid w:val="008214A7"/>
    <w:rsid w:val="00824CD6"/>
    <w:rsid w:val="00824DF5"/>
    <w:rsid w:val="0082507B"/>
    <w:rsid w:val="008256A2"/>
    <w:rsid w:val="008260F3"/>
    <w:rsid w:val="00827AD1"/>
    <w:rsid w:val="00831ECF"/>
    <w:rsid w:val="0083520A"/>
    <w:rsid w:val="00842DC0"/>
    <w:rsid w:val="00843D75"/>
    <w:rsid w:val="00845890"/>
    <w:rsid w:val="00847E54"/>
    <w:rsid w:val="00847FEC"/>
    <w:rsid w:val="0085048B"/>
    <w:rsid w:val="008508ED"/>
    <w:rsid w:val="00854429"/>
    <w:rsid w:val="0085622E"/>
    <w:rsid w:val="008564E4"/>
    <w:rsid w:val="008578A1"/>
    <w:rsid w:val="00861495"/>
    <w:rsid w:val="00861622"/>
    <w:rsid w:val="00865471"/>
    <w:rsid w:val="00866878"/>
    <w:rsid w:val="00867F55"/>
    <w:rsid w:val="0087183E"/>
    <w:rsid w:val="00875A2A"/>
    <w:rsid w:val="00882C49"/>
    <w:rsid w:val="00883727"/>
    <w:rsid w:val="0088537A"/>
    <w:rsid w:val="008861F4"/>
    <w:rsid w:val="00886229"/>
    <w:rsid w:val="008863B2"/>
    <w:rsid w:val="00890B7E"/>
    <w:rsid w:val="00891091"/>
    <w:rsid w:val="00892024"/>
    <w:rsid w:val="00893945"/>
    <w:rsid w:val="00893C33"/>
    <w:rsid w:val="00893E44"/>
    <w:rsid w:val="00895F00"/>
    <w:rsid w:val="0089648E"/>
    <w:rsid w:val="008972A2"/>
    <w:rsid w:val="008A1813"/>
    <w:rsid w:val="008A2CA5"/>
    <w:rsid w:val="008A5A43"/>
    <w:rsid w:val="008A65CA"/>
    <w:rsid w:val="008A68B0"/>
    <w:rsid w:val="008B1D43"/>
    <w:rsid w:val="008B2174"/>
    <w:rsid w:val="008B263D"/>
    <w:rsid w:val="008B62AB"/>
    <w:rsid w:val="008C19FB"/>
    <w:rsid w:val="008C2254"/>
    <w:rsid w:val="008C32A3"/>
    <w:rsid w:val="008D2175"/>
    <w:rsid w:val="008D3255"/>
    <w:rsid w:val="008E1245"/>
    <w:rsid w:val="008E181F"/>
    <w:rsid w:val="008E2494"/>
    <w:rsid w:val="008E3AA3"/>
    <w:rsid w:val="008E6EB8"/>
    <w:rsid w:val="008F0459"/>
    <w:rsid w:val="008F1043"/>
    <w:rsid w:val="008F7BB2"/>
    <w:rsid w:val="0090153E"/>
    <w:rsid w:val="00903F1E"/>
    <w:rsid w:val="009051D1"/>
    <w:rsid w:val="009138FC"/>
    <w:rsid w:val="009164C5"/>
    <w:rsid w:val="00917309"/>
    <w:rsid w:val="009179DE"/>
    <w:rsid w:val="00917DDE"/>
    <w:rsid w:val="00923D16"/>
    <w:rsid w:val="009242DD"/>
    <w:rsid w:val="00931462"/>
    <w:rsid w:val="00931CD9"/>
    <w:rsid w:val="00936BAB"/>
    <w:rsid w:val="00943E1D"/>
    <w:rsid w:val="00943F0F"/>
    <w:rsid w:val="00947D5C"/>
    <w:rsid w:val="00953209"/>
    <w:rsid w:val="00955B92"/>
    <w:rsid w:val="00956DDC"/>
    <w:rsid w:val="00962717"/>
    <w:rsid w:val="00965CB8"/>
    <w:rsid w:val="00966295"/>
    <w:rsid w:val="0096751D"/>
    <w:rsid w:val="0097172D"/>
    <w:rsid w:val="00972D92"/>
    <w:rsid w:val="009762DE"/>
    <w:rsid w:val="00976D83"/>
    <w:rsid w:val="00977F56"/>
    <w:rsid w:val="00983027"/>
    <w:rsid w:val="009834F7"/>
    <w:rsid w:val="00985588"/>
    <w:rsid w:val="009867DF"/>
    <w:rsid w:val="00987B5F"/>
    <w:rsid w:val="009906EF"/>
    <w:rsid w:val="0099120C"/>
    <w:rsid w:val="00993025"/>
    <w:rsid w:val="0099467B"/>
    <w:rsid w:val="00995819"/>
    <w:rsid w:val="00996271"/>
    <w:rsid w:val="009A20FE"/>
    <w:rsid w:val="009A2270"/>
    <w:rsid w:val="009B1727"/>
    <w:rsid w:val="009B20BD"/>
    <w:rsid w:val="009B675D"/>
    <w:rsid w:val="009C0096"/>
    <w:rsid w:val="009C2734"/>
    <w:rsid w:val="009C413F"/>
    <w:rsid w:val="009D1A57"/>
    <w:rsid w:val="009D31C5"/>
    <w:rsid w:val="009D59BD"/>
    <w:rsid w:val="009D5E4F"/>
    <w:rsid w:val="009D5EE8"/>
    <w:rsid w:val="009D67DC"/>
    <w:rsid w:val="009D7D2C"/>
    <w:rsid w:val="009E204C"/>
    <w:rsid w:val="009E68C7"/>
    <w:rsid w:val="009F31C5"/>
    <w:rsid w:val="009F3502"/>
    <w:rsid w:val="00A03846"/>
    <w:rsid w:val="00A10E51"/>
    <w:rsid w:val="00A12951"/>
    <w:rsid w:val="00A14128"/>
    <w:rsid w:val="00A15D53"/>
    <w:rsid w:val="00A23EA7"/>
    <w:rsid w:val="00A24A55"/>
    <w:rsid w:val="00A2745A"/>
    <w:rsid w:val="00A320F8"/>
    <w:rsid w:val="00A326BA"/>
    <w:rsid w:val="00A32EFF"/>
    <w:rsid w:val="00A35E74"/>
    <w:rsid w:val="00A417CF"/>
    <w:rsid w:val="00A432A2"/>
    <w:rsid w:val="00A44C34"/>
    <w:rsid w:val="00A47332"/>
    <w:rsid w:val="00A47F6F"/>
    <w:rsid w:val="00A50BA7"/>
    <w:rsid w:val="00A50C9E"/>
    <w:rsid w:val="00A50E7B"/>
    <w:rsid w:val="00A53474"/>
    <w:rsid w:val="00A55A35"/>
    <w:rsid w:val="00A55CDD"/>
    <w:rsid w:val="00A57F1A"/>
    <w:rsid w:val="00A6013D"/>
    <w:rsid w:val="00A60CBD"/>
    <w:rsid w:val="00A61B17"/>
    <w:rsid w:val="00A65B0F"/>
    <w:rsid w:val="00A72803"/>
    <w:rsid w:val="00A730ED"/>
    <w:rsid w:val="00A73BE5"/>
    <w:rsid w:val="00A8066E"/>
    <w:rsid w:val="00A80976"/>
    <w:rsid w:val="00A84671"/>
    <w:rsid w:val="00A84D44"/>
    <w:rsid w:val="00A9005A"/>
    <w:rsid w:val="00A95090"/>
    <w:rsid w:val="00AA07BB"/>
    <w:rsid w:val="00AA295C"/>
    <w:rsid w:val="00AA2EF1"/>
    <w:rsid w:val="00AA3558"/>
    <w:rsid w:val="00AA40BA"/>
    <w:rsid w:val="00AA49A9"/>
    <w:rsid w:val="00AA6804"/>
    <w:rsid w:val="00AA7C5F"/>
    <w:rsid w:val="00AB05D1"/>
    <w:rsid w:val="00AB0FC4"/>
    <w:rsid w:val="00AB1E4A"/>
    <w:rsid w:val="00AB245C"/>
    <w:rsid w:val="00AB2F43"/>
    <w:rsid w:val="00AB3140"/>
    <w:rsid w:val="00AB6A34"/>
    <w:rsid w:val="00AC005C"/>
    <w:rsid w:val="00AC3992"/>
    <w:rsid w:val="00AC4CA4"/>
    <w:rsid w:val="00AC7C70"/>
    <w:rsid w:val="00AD20AB"/>
    <w:rsid w:val="00AD45FB"/>
    <w:rsid w:val="00AD4FA4"/>
    <w:rsid w:val="00AD6C37"/>
    <w:rsid w:val="00AD7777"/>
    <w:rsid w:val="00AD7F14"/>
    <w:rsid w:val="00AE10B2"/>
    <w:rsid w:val="00AE48FB"/>
    <w:rsid w:val="00AE4D62"/>
    <w:rsid w:val="00AE4DC2"/>
    <w:rsid w:val="00AE4F9D"/>
    <w:rsid w:val="00AE5167"/>
    <w:rsid w:val="00AF0C5F"/>
    <w:rsid w:val="00AF2370"/>
    <w:rsid w:val="00AF5BCD"/>
    <w:rsid w:val="00AF67DB"/>
    <w:rsid w:val="00AF67DF"/>
    <w:rsid w:val="00AF7F80"/>
    <w:rsid w:val="00B016DE"/>
    <w:rsid w:val="00B04481"/>
    <w:rsid w:val="00B04B58"/>
    <w:rsid w:val="00B1021B"/>
    <w:rsid w:val="00B12396"/>
    <w:rsid w:val="00B13830"/>
    <w:rsid w:val="00B156E2"/>
    <w:rsid w:val="00B16822"/>
    <w:rsid w:val="00B23F1F"/>
    <w:rsid w:val="00B30FC0"/>
    <w:rsid w:val="00B35857"/>
    <w:rsid w:val="00B37D43"/>
    <w:rsid w:val="00B45A27"/>
    <w:rsid w:val="00B461D7"/>
    <w:rsid w:val="00B47D6B"/>
    <w:rsid w:val="00B548C0"/>
    <w:rsid w:val="00B623E6"/>
    <w:rsid w:val="00B629BE"/>
    <w:rsid w:val="00B639C7"/>
    <w:rsid w:val="00B7174F"/>
    <w:rsid w:val="00B727B9"/>
    <w:rsid w:val="00B72C3F"/>
    <w:rsid w:val="00B8138B"/>
    <w:rsid w:val="00B81DB0"/>
    <w:rsid w:val="00B85F72"/>
    <w:rsid w:val="00B86AE5"/>
    <w:rsid w:val="00B92CF0"/>
    <w:rsid w:val="00B94767"/>
    <w:rsid w:val="00B964F8"/>
    <w:rsid w:val="00B96E88"/>
    <w:rsid w:val="00BA17A4"/>
    <w:rsid w:val="00BA2308"/>
    <w:rsid w:val="00BA25B0"/>
    <w:rsid w:val="00BA2816"/>
    <w:rsid w:val="00BA4CB6"/>
    <w:rsid w:val="00BB054E"/>
    <w:rsid w:val="00BB0DC6"/>
    <w:rsid w:val="00BB2C94"/>
    <w:rsid w:val="00BB48CE"/>
    <w:rsid w:val="00BC1C9D"/>
    <w:rsid w:val="00BC2158"/>
    <w:rsid w:val="00BC437C"/>
    <w:rsid w:val="00BC46FA"/>
    <w:rsid w:val="00BC50FE"/>
    <w:rsid w:val="00BC6068"/>
    <w:rsid w:val="00BC6A4A"/>
    <w:rsid w:val="00BD02CB"/>
    <w:rsid w:val="00BD3CF7"/>
    <w:rsid w:val="00BD3DB7"/>
    <w:rsid w:val="00BD4641"/>
    <w:rsid w:val="00BD51C8"/>
    <w:rsid w:val="00BE2578"/>
    <w:rsid w:val="00BE5EAB"/>
    <w:rsid w:val="00BE6333"/>
    <w:rsid w:val="00BE6975"/>
    <w:rsid w:val="00BF0722"/>
    <w:rsid w:val="00BF15B6"/>
    <w:rsid w:val="00C00FFD"/>
    <w:rsid w:val="00C03CD3"/>
    <w:rsid w:val="00C05470"/>
    <w:rsid w:val="00C05697"/>
    <w:rsid w:val="00C05DFC"/>
    <w:rsid w:val="00C061F5"/>
    <w:rsid w:val="00C0780E"/>
    <w:rsid w:val="00C07A55"/>
    <w:rsid w:val="00C10EC3"/>
    <w:rsid w:val="00C126F5"/>
    <w:rsid w:val="00C12C59"/>
    <w:rsid w:val="00C20457"/>
    <w:rsid w:val="00C20B8F"/>
    <w:rsid w:val="00C2689A"/>
    <w:rsid w:val="00C26CF7"/>
    <w:rsid w:val="00C31EB1"/>
    <w:rsid w:val="00C37E7C"/>
    <w:rsid w:val="00C4196C"/>
    <w:rsid w:val="00C47802"/>
    <w:rsid w:val="00C47836"/>
    <w:rsid w:val="00C47EAC"/>
    <w:rsid w:val="00C50D5B"/>
    <w:rsid w:val="00C52B9F"/>
    <w:rsid w:val="00C53227"/>
    <w:rsid w:val="00C555EB"/>
    <w:rsid w:val="00C6017F"/>
    <w:rsid w:val="00C61132"/>
    <w:rsid w:val="00C63C32"/>
    <w:rsid w:val="00C63C7C"/>
    <w:rsid w:val="00C64BEE"/>
    <w:rsid w:val="00C65277"/>
    <w:rsid w:val="00C6610B"/>
    <w:rsid w:val="00C71D9A"/>
    <w:rsid w:val="00C72B0A"/>
    <w:rsid w:val="00C75A25"/>
    <w:rsid w:val="00C8099D"/>
    <w:rsid w:val="00C81392"/>
    <w:rsid w:val="00C81E73"/>
    <w:rsid w:val="00C84397"/>
    <w:rsid w:val="00C860BF"/>
    <w:rsid w:val="00C916A0"/>
    <w:rsid w:val="00C9390F"/>
    <w:rsid w:val="00C9604A"/>
    <w:rsid w:val="00C972E6"/>
    <w:rsid w:val="00CA0BC7"/>
    <w:rsid w:val="00CA1ECE"/>
    <w:rsid w:val="00CB001F"/>
    <w:rsid w:val="00CB10E0"/>
    <w:rsid w:val="00CB30F9"/>
    <w:rsid w:val="00CB3F5F"/>
    <w:rsid w:val="00CB56E4"/>
    <w:rsid w:val="00CC0B7F"/>
    <w:rsid w:val="00CC2920"/>
    <w:rsid w:val="00CC407F"/>
    <w:rsid w:val="00CC4A5B"/>
    <w:rsid w:val="00CD06A4"/>
    <w:rsid w:val="00CD4EC6"/>
    <w:rsid w:val="00CD76EF"/>
    <w:rsid w:val="00CD7B92"/>
    <w:rsid w:val="00CE18F3"/>
    <w:rsid w:val="00CE70EE"/>
    <w:rsid w:val="00CF0316"/>
    <w:rsid w:val="00CF3CDC"/>
    <w:rsid w:val="00D021F1"/>
    <w:rsid w:val="00D034BE"/>
    <w:rsid w:val="00D04052"/>
    <w:rsid w:val="00D05894"/>
    <w:rsid w:val="00D0695C"/>
    <w:rsid w:val="00D07993"/>
    <w:rsid w:val="00D128F3"/>
    <w:rsid w:val="00D131D4"/>
    <w:rsid w:val="00D156C6"/>
    <w:rsid w:val="00D21F30"/>
    <w:rsid w:val="00D261D5"/>
    <w:rsid w:val="00D30C8C"/>
    <w:rsid w:val="00D31ED5"/>
    <w:rsid w:val="00D35F4A"/>
    <w:rsid w:val="00D41854"/>
    <w:rsid w:val="00D43461"/>
    <w:rsid w:val="00D45BF0"/>
    <w:rsid w:val="00D56522"/>
    <w:rsid w:val="00D668F4"/>
    <w:rsid w:val="00D67E19"/>
    <w:rsid w:val="00D70405"/>
    <w:rsid w:val="00D70B35"/>
    <w:rsid w:val="00D74A38"/>
    <w:rsid w:val="00D74ACB"/>
    <w:rsid w:val="00D7652A"/>
    <w:rsid w:val="00D81B53"/>
    <w:rsid w:val="00D8328D"/>
    <w:rsid w:val="00D85588"/>
    <w:rsid w:val="00D91086"/>
    <w:rsid w:val="00D91299"/>
    <w:rsid w:val="00D9535C"/>
    <w:rsid w:val="00D95F09"/>
    <w:rsid w:val="00D96066"/>
    <w:rsid w:val="00DA0134"/>
    <w:rsid w:val="00DA0AFB"/>
    <w:rsid w:val="00DA3209"/>
    <w:rsid w:val="00DA4061"/>
    <w:rsid w:val="00DA5472"/>
    <w:rsid w:val="00DA5868"/>
    <w:rsid w:val="00DA74D0"/>
    <w:rsid w:val="00DB7F67"/>
    <w:rsid w:val="00DC1110"/>
    <w:rsid w:val="00DC2F10"/>
    <w:rsid w:val="00DC5C88"/>
    <w:rsid w:val="00DD22E1"/>
    <w:rsid w:val="00DD27CC"/>
    <w:rsid w:val="00DD344A"/>
    <w:rsid w:val="00DD3942"/>
    <w:rsid w:val="00DD4BAE"/>
    <w:rsid w:val="00DD5E53"/>
    <w:rsid w:val="00DD650F"/>
    <w:rsid w:val="00DD6FB0"/>
    <w:rsid w:val="00DE1E71"/>
    <w:rsid w:val="00DE2E42"/>
    <w:rsid w:val="00DE30DD"/>
    <w:rsid w:val="00DE3FD0"/>
    <w:rsid w:val="00DF1FF7"/>
    <w:rsid w:val="00DF300A"/>
    <w:rsid w:val="00DF4218"/>
    <w:rsid w:val="00DF7AEE"/>
    <w:rsid w:val="00E0330E"/>
    <w:rsid w:val="00E037E9"/>
    <w:rsid w:val="00E0418C"/>
    <w:rsid w:val="00E04EC5"/>
    <w:rsid w:val="00E152B2"/>
    <w:rsid w:val="00E15AF8"/>
    <w:rsid w:val="00E16A86"/>
    <w:rsid w:val="00E17633"/>
    <w:rsid w:val="00E25BE0"/>
    <w:rsid w:val="00E274BB"/>
    <w:rsid w:val="00E324B6"/>
    <w:rsid w:val="00E37976"/>
    <w:rsid w:val="00E41A3F"/>
    <w:rsid w:val="00E42465"/>
    <w:rsid w:val="00E46192"/>
    <w:rsid w:val="00E60AF8"/>
    <w:rsid w:val="00E610A9"/>
    <w:rsid w:val="00E67E0B"/>
    <w:rsid w:val="00E70516"/>
    <w:rsid w:val="00E707D2"/>
    <w:rsid w:val="00E735A9"/>
    <w:rsid w:val="00E7743A"/>
    <w:rsid w:val="00E85B2B"/>
    <w:rsid w:val="00E93680"/>
    <w:rsid w:val="00E96B00"/>
    <w:rsid w:val="00EA072C"/>
    <w:rsid w:val="00EA1788"/>
    <w:rsid w:val="00EA4227"/>
    <w:rsid w:val="00EA4D81"/>
    <w:rsid w:val="00EA6E11"/>
    <w:rsid w:val="00EB01CC"/>
    <w:rsid w:val="00EB4B07"/>
    <w:rsid w:val="00EB5684"/>
    <w:rsid w:val="00EB6E1B"/>
    <w:rsid w:val="00EC2228"/>
    <w:rsid w:val="00EC373F"/>
    <w:rsid w:val="00EC4D84"/>
    <w:rsid w:val="00EC5C31"/>
    <w:rsid w:val="00EC5F67"/>
    <w:rsid w:val="00EC6785"/>
    <w:rsid w:val="00ED093F"/>
    <w:rsid w:val="00ED10BE"/>
    <w:rsid w:val="00ED71B8"/>
    <w:rsid w:val="00EE601B"/>
    <w:rsid w:val="00EE7621"/>
    <w:rsid w:val="00EF0039"/>
    <w:rsid w:val="00EF0ADC"/>
    <w:rsid w:val="00EF1080"/>
    <w:rsid w:val="00EF7FC5"/>
    <w:rsid w:val="00F00B0E"/>
    <w:rsid w:val="00F02363"/>
    <w:rsid w:val="00F03FEA"/>
    <w:rsid w:val="00F04109"/>
    <w:rsid w:val="00F04E6D"/>
    <w:rsid w:val="00F07C3F"/>
    <w:rsid w:val="00F13990"/>
    <w:rsid w:val="00F16426"/>
    <w:rsid w:val="00F17738"/>
    <w:rsid w:val="00F207C8"/>
    <w:rsid w:val="00F2518C"/>
    <w:rsid w:val="00F264BB"/>
    <w:rsid w:val="00F27375"/>
    <w:rsid w:val="00F33167"/>
    <w:rsid w:val="00F3580D"/>
    <w:rsid w:val="00F36570"/>
    <w:rsid w:val="00F43234"/>
    <w:rsid w:val="00F43753"/>
    <w:rsid w:val="00F440AD"/>
    <w:rsid w:val="00F47D6A"/>
    <w:rsid w:val="00F51958"/>
    <w:rsid w:val="00F53814"/>
    <w:rsid w:val="00F574FD"/>
    <w:rsid w:val="00F57A1F"/>
    <w:rsid w:val="00F61785"/>
    <w:rsid w:val="00F61F27"/>
    <w:rsid w:val="00F64030"/>
    <w:rsid w:val="00F64782"/>
    <w:rsid w:val="00F648C9"/>
    <w:rsid w:val="00F65232"/>
    <w:rsid w:val="00F656F4"/>
    <w:rsid w:val="00F659B2"/>
    <w:rsid w:val="00F7009E"/>
    <w:rsid w:val="00F709DE"/>
    <w:rsid w:val="00F70FB4"/>
    <w:rsid w:val="00F735A7"/>
    <w:rsid w:val="00F76597"/>
    <w:rsid w:val="00F82F12"/>
    <w:rsid w:val="00F83754"/>
    <w:rsid w:val="00F93BFF"/>
    <w:rsid w:val="00F9473B"/>
    <w:rsid w:val="00FA6E0A"/>
    <w:rsid w:val="00FA7B62"/>
    <w:rsid w:val="00FB27C9"/>
    <w:rsid w:val="00FB4CE8"/>
    <w:rsid w:val="00FB68BC"/>
    <w:rsid w:val="00FD1761"/>
    <w:rsid w:val="00FD2622"/>
    <w:rsid w:val="00FD2688"/>
    <w:rsid w:val="00FD2D3F"/>
    <w:rsid w:val="00FD641C"/>
    <w:rsid w:val="00FE1029"/>
    <w:rsid w:val="00FE3EA4"/>
    <w:rsid w:val="00FF6C84"/>
    <w:rsid w:val="00FF7E27"/>
    <w:rsid w:val="038F053E"/>
    <w:rsid w:val="039FBFE3"/>
    <w:rsid w:val="05DD7BD5"/>
    <w:rsid w:val="06EDF851"/>
    <w:rsid w:val="084600B3"/>
    <w:rsid w:val="0B8BD3E7"/>
    <w:rsid w:val="0BC1CE1B"/>
    <w:rsid w:val="0EAD55AC"/>
    <w:rsid w:val="0FC70BB3"/>
    <w:rsid w:val="102B9CFA"/>
    <w:rsid w:val="15795BE2"/>
    <w:rsid w:val="1607A254"/>
    <w:rsid w:val="1C4FDAA3"/>
    <w:rsid w:val="1C8E81A1"/>
    <w:rsid w:val="1D2085D8"/>
    <w:rsid w:val="1DE25220"/>
    <w:rsid w:val="2139CF55"/>
    <w:rsid w:val="21CBD75E"/>
    <w:rsid w:val="23C12594"/>
    <w:rsid w:val="249E82B1"/>
    <w:rsid w:val="26EB7BFB"/>
    <w:rsid w:val="2BD766CD"/>
    <w:rsid w:val="2C359C54"/>
    <w:rsid w:val="2F4109DD"/>
    <w:rsid w:val="31F1C5B4"/>
    <w:rsid w:val="326635DB"/>
    <w:rsid w:val="339FC22D"/>
    <w:rsid w:val="34D427CC"/>
    <w:rsid w:val="34DB7CDF"/>
    <w:rsid w:val="35B28039"/>
    <w:rsid w:val="392A2B23"/>
    <w:rsid w:val="3A2561AF"/>
    <w:rsid w:val="3B7B1FE2"/>
    <w:rsid w:val="3B80D85B"/>
    <w:rsid w:val="3BC3A43B"/>
    <w:rsid w:val="3C648E6C"/>
    <w:rsid w:val="3D5F41CB"/>
    <w:rsid w:val="3E0526D2"/>
    <w:rsid w:val="3F211F42"/>
    <w:rsid w:val="3F84CD39"/>
    <w:rsid w:val="4117821F"/>
    <w:rsid w:val="41EC793F"/>
    <w:rsid w:val="433BC4B9"/>
    <w:rsid w:val="43F9572F"/>
    <w:rsid w:val="4437C0EC"/>
    <w:rsid w:val="44AA4CD5"/>
    <w:rsid w:val="4787BFC2"/>
    <w:rsid w:val="4A7612DD"/>
    <w:rsid w:val="4E86D957"/>
    <w:rsid w:val="50862FF3"/>
    <w:rsid w:val="533AD343"/>
    <w:rsid w:val="56DA2944"/>
    <w:rsid w:val="570D3A43"/>
    <w:rsid w:val="5A71823A"/>
    <w:rsid w:val="5A8EC7F2"/>
    <w:rsid w:val="5DE51FBC"/>
    <w:rsid w:val="5E57ABA5"/>
    <w:rsid w:val="5EC8D5CD"/>
    <w:rsid w:val="6426FF17"/>
    <w:rsid w:val="6C841E7A"/>
    <w:rsid w:val="7403D723"/>
    <w:rsid w:val="75EE407C"/>
    <w:rsid w:val="7647504B"/>
    <w:rsid w:val="79109404"/>
    <w:rsid w:val="79965D9A"/>
    <w:rsid w:val="7B8FBED2"/>
    <w:rsid w:val="7CDD73C6"/>
    <w:rsid w:val="7E55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20065C"/>
  <w15:chartTrackingRefBased/>
  <w15:docId w15:val="{A6838B82-64B1-4E90-A0FE-39A460007AC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7AEE"/>
    <w:pPr>
      <w:keepNext/>
      <w:keepLines/>
      <w:numPr>
        <w:numId w:val="45"/>
      </w:numPr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19FB"/>
    <w:pPr>
      <w:keepNext/>
      <w:keepLines/>
      <w:numPr>
        <w:ilvl w:val="1"/>
        <w:numId w:val="45"/>
      </w:numPr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74D0"/>
    <w:pPr>
      <w:keepNext/>
      <w:keepLines/>
      <w:numPr>
        <w:ilvl w:val="2"/>
        <w:numId w:val="45"/>
      </w:numPr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0BA7"/>
    <w:pPr>
      <w:keepNext/>
      <w:keepLines/>
      <w:numPr>
        <w:ilvl w:val="3"/>
        <w:numId w:val="45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0BA7"/>
    <w:pPr>
      <w:keepNext/>
      <w:keepLines/>
      <w:numPr>
        <w:ilvl w:val="4"/>
        <w:numId w:val="45"/>
      </w:numPr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0BA7"/>
    <w:pPr>
      <w:keepNext/>
      <w:keepLines/>
      <w:numPr>
        <w:ilvl w:val="5"/>
        <w:numId w:val="45"/>
      </w:numPr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0BA7"/>
    <w:pPr>
      <w:keepNext/>
      <w:keepLines/>
      <w:numPr>
        <w:ilvl w:val="6"/>
        <w:numId w:val="45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0BA7"/>
    <w:pPr>
      <w:keepNext/>
      <w:keepLines/>
      <w:numPr>
        <w:ilvl w:val="7"/>
        <w:numId w:val="45"/>
      </w:numPr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0BA7"/>
    <w:pPr>
      <w:keepNext/>
      <w:keepLines/>
      <w:numPr>
        <w:ilvl w:val="8"/>
        <w:numId w:val="45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7A0A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17A0A"/>
  </w:style>
  <w:style w:type="paragraph" w:styleId="Footer">
    <w:name w:val="footer"/>
    <w:basedOn w:val="Normal"/>
    <w:link w:val="FooterChar"/>
    <w:uiPriority w:val="99"/>
    <w:unhideWhenUsed/>
    <w:rsid w:val="00817A0A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17A0A"/>
  </w:style>
  <w:style w:type="table" w:styleId="TableGrid">
    <w:name w:val="Table Grid"/>
    <w:basedOn w:val="TableNormal"/>
    <w:uiPriority w:val="39"/>
    <w:rsid w:val="004857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sid w:val="00DF7AE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F7AEE"/>
    <w:pPr>
      <w:outlineLvl w:val="9"/>
    </w:pPr>
    <w:rPr>
      <w:lang w:eastAsia="nb-NO"/>
    </w:rPr>
  </w:style>
  <w:style w:type="character" w:styleId="Heading2Char" w:customStyle="1">
    <w:name w:val="Heading 2 Char"/>
    <w:basedOn w:val="DefaultParagraphFont"/>
    <w:link w:val="Heading2"/>
    <w:uiPriority w:val="9"/>
    <w:rsid w:val="008C19FB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Bullets,BulletsCxSpLast"/>
    <w:basedOn w:val="Normal"/>
    <w:link w:val="ListParagraphChar"/>
    <w:uiPriority w:val="34"/>
    <w:qFormat/>
    <w:rsid w:val="008C19FB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52557A"/>
    <w:pPr>
      <w:tabs>
        <w:tab w:val="left" w:pos="440"/>
        <w:tab w:val="right" w:leader="dot" w:pos="9062"/>
      </w:tabs>
      <w:spacing w:after="100"/>
    </w:pPr>
    <w:rPr>
      <w:noProof/>
      <w:sz w:val="18"/>
      <w:szCs w:val="18"/>
    </w:rPr>
  </w:style>
  <w:style w:type="paragraph" w:styleId="TOC2">
    <w:name w:val="toc 2"/>
    <w:basedOn w:val="Normal"/>
    <w:next w:val="Normal"/>
    <w:autoRedefine/>
    <w:uiPriority w:val="39"/>
    <w:unhideWhenUsed/>
    <w:rsid w:val="008C19FB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8C19FB"/>
    <w:rPr>
      <w:color w:val="0563C1" w:themeColor="hyperlink"/>
      <w:u w:val="single"/>
    </w:rPr>
  </w:style>
  <w:style w:type="character" w:styleId="Heading3Char" w:customStyle="1">
    <w:name w:val="Heading 3 Char"/>
    <w:basedOn w:val="DefaultParagraphFont"/>
    <w:link w:val="Heading3"/>
    <w:uiPriority w:val="9"/>
    <w:rsid w:val="00DA74D0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477885"/>
    <w:pPr>
      <w:spacing w:after="100"/>
      <w:ind w:left="440"/>
    </w:pPr>
  </w:style>
  <w:style w:type="character" w:styleId="CommentReference">
    <w:name w:val="Comment Reference"/>
    <w:basedOn w:val="DefaultParagraphFont"/>
    <w:uiPriority w:val="99"/>
    <w:semiHidden/>
    <w:unhideWhenUsed/>
    <w:rsid w:val="00F76597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F7659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76597"/>
    <w:rPr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F7659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76597"/>
    <w:rPr>
      <w:b/>
      <w:bCs/>
      <w:sz w:val="20"/>
      <w:szCs w:val="20"/>
    </w:rPr>
  </w:style>
  <w:style w:type="table" w:styleId="GridTable1Light-Accent1">
    <w:name w:val="Grid Table 1 Light Accent 1"/>
    <w:basedOn w:val="TableNormal"/>
    <w:uiPriority w:val="46"/>
    <w:pPr>
      <w:spacing w:after="0" w:line="240" w:lineRule="auto"/>
    </w:pPr>
    <w:tblPr>
      <w:tblStyleRowBandSize w:val="1"/>
      <w:tblStyleColBandSize w:val="1"/>
      <w:tblBorders>
        <w:top w:val="single" w:color="B4C6E7" w:themeColor="accent1" w:themeTint="66" w:sz="4" w:space="0"/>
        <w:left w:val="single" w:color="B4C6E7" w:themeColor="accent1" w:themeTint="66" w:sz="4" w:space="0"/>
        <w:bottom w:val="single" w:color="B4C6E7" w:themeColor="accent1" w:themeTint="66" w:sz="4" w:space="0"/>
        <w:right w:val="single" w:color="B4C6E7" w:themeColor="accent1" w:themeTint="66" w:sz="4" w:space="0"/>
        <w:insideH w:val="single" w:color="B4C6E7" w:themeColor="accent1" w:themeTint="66" w:sz="4" w:space="0"/>
        <w:insideV w:val="single" w:color="B4C6E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8EAAD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EAAD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C03CD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25A9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225A9F"/>
    <w:rPr>
      <w:b/>
      <w:bCs/>
    </w:rPr>
  </w:style>
  <w:style w:type="paragraph" w:styleId="xxmsonormal" w:customStyle="1">
    <w:name w:val="x_xmsonormal"/>
    <w:basedOn w:val="Normal"/>
    <w:rsid w:val="001B7B8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Emphasis">
    <w:name w:val="Emphasis"/>
    <w:basedOn w:val="DefaultParagraphFont"/>
    <w:uiPriority w:val="20"/>
    <w:qFormat/>
    <w:rsid w:val="00F64782"/>
    <w:rPr>
      <w:i/>
      <w:iCs/>
    </w:rPr>
  </w:style>
  <w:style w:type="paragraph" w:styleId="xmsolistparagraph" w:customStyle="1">
    <w:name w:val="x_msolistparagraph"/>
    <w:basedOn w:val="Normal"/>
    <w:rsid w:val="00190988"/>
    <w:pPr>
      <w:spacing w:after="0" w:line="240" w:lineRule="auto"/>
      <w:ind w:left="720"/>
    </w:pPr>
    <w:rPr>
      <w:rFonts w:ascii="Aptos" w:hAnsi="Aptos" w:cs="Aptos"/>
      <w:sz w:val="24"/>
      <w:szCs w:val="24"/>
      <w:lang w:eastAsia="nb-NO"/>
    </w:rPr>
  </w:style>
  <w:style w:type="paragraph" w:styleId="Default" w:customStyle="1">
    <w:name w:val="Default"/>
    <w:rsid w:val="002E0F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F5BCD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AF5BC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5BCD"/>
    <w:rPr>
      <w:vertAlign w:val="superscript"/>
    </w:rPr>
  </w:style>
  <w:style w:type="character" w:styleId="ListParagraphChar" w:customStyle="1">
    <w:name w:val="List Paragraph Char"/>
    <w:aliases w:val="Bullets Char,BulletsCxSpLast Char"/>
    <w:link w:val="ListParagraph"/>
    <w:locked/>
    <w:rsid w:val="002C3C13"/>
  </w:style>
  <w:style w:type="paragraph" w:styleId="Revision">
    <w:name w:val="Revision"/>
    <w:hidden/>
    <w:uiPriority w:val="99"/>
    <w:semiHidden/>
    <w:rsid w:val="00327417"/>
    <w:pPr>
      <w:spacing w:after="0" w:line="240" w:lineRule="auto"/>
    </w:pPr>
  </w:style>
  <w:style w:type="character" w:styleId="Heading4Char" w:customStyle="1">
    <w:name w:val="Heading 4 Char"/>
    <w:basedOn w:val="DefaultParagraphFont"/>
    <w:link w:val="Heading4"/>
    <w:uiPriority w:val="9"/>
    <w:semiHidden/>
    <w:rsid w:val="00A50BA7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50BA7"/>
    <w:rPr>
      <w:rFonts w:asciiTheme="majorHAnsi" w:hAnsiTheme="majorHAnsi"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50BA7"/>
    <w:rPr>
      <w:rFonts w:asciiTheme="majorHAnsi" w:hAnsiTheme="majorHAnsi" w:eastAsiaTheme="majorEastAsia" w:cstheme="majorBidi"/>
      <w:color w:val="1F3763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50BA7"/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50BA7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50BA7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normaltextrun" w:customStyle="1">
    <w:name w:val="normaltextrun"/>
    <w:basedOn w:val="DefaultParagraphFont"/>
    <w:rsid w:val="00953209"/>
  </w:style>
  <w:style w:type="character" w:styleId="eop" w:customStyle="1">
    <w:name w:val="eop"/>
    <w:basedOn w:val="DefaultParagraphFont"/>
    <w:rsid w:val="00953209"/>
  </w:style>
  <w:style w:type="paragraph" w:styleId="paragraph" w:customStyle="1">
    <w:name w:val="paragraph"/>
    <w:basedOn w:val="Normal"/>
    <w:rsid w:val="00170DC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tabchar" w:customStyle="1">
    <w:name w:val="tabchar"/>
    <w:basedOn w:val="DefaultParagraphFont"/>
    <w:rsid w:val="00170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3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F13E02EB3995449FF53F3175ACCD02" ma:contentTypeVersion="13" ma:contentTypeDescription="Opprett et nytt dokument." ma:contentTypeScope="" ma:versionID="465522a36e68489bc01d6cb040666f10">
  <xsd:schema xmlns:xsd="http://www.w3.org/2001/XMLSchema" xmlns:xs="http://www.w3.org/2001/XMLSchema" xmlns:p="http://schemas.microsoft.com/office/2006/metadata/properties" xmlns:ns2="cbb72ae6-b66a-4f33-91cc-bdb42ca891f1" xmlns:ns3="810b4c44-0b56-4cf0-9ad2-7272a0cd100a" targetNamespace="http://schemas.microsoft.com/office/2006/metadata/properties" ma:root="true" ma:fieldsID="cbde94c97d3420c7e1f6315b2c32f8dc" ns2:_="" ns3:_="">
    <xsd:import namespace="cbb72ae6-b66a-4f33-91cc-bdb42ca891f1"/>
    <xsd:import namespace="810b4c44-0b56-4cf0-9ad2-7272a0cd100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72ae6-b66a-4f33-91cc-bdb42ca891f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2" nillable="true" ma:displayName="Taxonomy Catch All Column" ma:hidden="true" ma:list="{1c4ac61c-a409-4df1-978f-96bb3c11c863}" ma:internalName="TaxCatchAll" ma:showField="CatchAllData" ma:web="cbb72ae6-b66a-4f33-91cc-bdb42ca891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b4c44-0b56-4cf0-9ad2-7272a0cd1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0b4c44-0b56-4cf0-9ad2-7272a0cd100a">
      <Terms xmlns="http://schemas.microsoft.com/office/infopath/2007/PartnerControls"/>
    </lcf76f155ced4ddcb4097134ff3c332f>
    <TaxCatchAll xmlns="cbb72ae6-b66a-4f33-91cc-bdb42ca891f1" xsi:nil="true"/>
    <_dlc_DocId xmlns="cbb72ae6-b66a-4f33-91cc-bdb42ca891f1">ZQ5ZTYQK53FF-331965983-2105453</_dlc_DocId>
    <_dlc_DocIdUrl xmlns="cbb72ae6-b66a-4f33-91cc-bdb42ca891f1">
      <Url>https://norskdekommisjonering.sharepoint.com/sites/ORG/_layouts/15/DocIdRedir.aspx?ID=ZQ5ZTYQK53FF-331965983-2105453</Url>
      <Description>ZQ5ZTYQK53FF-331965983-2105453</Description>
    </_dlc_DocIdUrl>
  </documentManagement>
</p:properties>
</file>

<file path=customXml/itemProps1.xml><?xml version="1.0" encoding="utf-8"?>
<ds:datastoreItem xmlns:ds="http://schemas.openxmlformats.org/officeDocument/2006/customXml" ds:itemID="{20A4D722-B574-4A4E-A7A7-001F348705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69F72A-7345-4E42-87A1-D7DE46FFF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b72ae6-b66a-4f33-91cc-bdb42ca891f1"/>
    <ds:schemaRef ds:uri="810b4c44-0b56-4cf0-9ad2-7272a0cd10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F56848-0379-46BF-B065-84FF9EFF7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39F54E-91C1-47C9-B129-9CBFFA38D8F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3459CF1-0C71-4884-8F77-FE0B51A355CA}">
  <ds:schemaRefs>
    <ds:schemaRef ds:uri="http://schemas.microsoft.com/office/2006/metadata/properties"/>
    <ds:schemaRef ds:uri="http://schemas.microsoft.com/office/infopath/2007/PartnerControls"/>
    <ds:schemaRef ds:uri="810b4c44-0b56-4cf0-9ad2-7272a0cd100a"/>
    <ds:schemaRef ds:uri="cbb72ae6-b66a-4f33-91cc-bdb42ca891f1"/>
  </ds:schemaRefs>
</ds:datastoreItem>
</file>

<file path=docMetadata/LabelInfo.xml><?xml version="1.0" encoding="utf-8"?>
<clbl:labelList xmlns:clbl="http://schemas.microsoft.com/office/2020/mipLabelMetadata">
  <clbl:label id="{d4dee604-dc54-4e5b-8b76-a281c6bfc4fe}" enabled="1" method="Privileged" siteId="{4193af22-d8aa-4bc5-925a-9f3125747a8d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Skjæveland, Arve</dc:creator>
  <keywords/>
  <dc:description/>
  <lastModifiedBy>Lars Lindaas Samuelsberg</lastModifiedBy>
  <revision>111</revision>
  <lastPrinted>2026-01-28T17:37:00.0000000Z</lastPrinted>
  <dcterms:created xsi:type="dcterms:W3CDTF">2026-07-08T21:30:00.0000000Z</dcterms:created>
  <dcterms:modified xsi:type="dcterms:W3CDTF">2026-08-26T08:32:44.6078935Z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0x01010034F13E02EB3995449FF53F3175ACCD02</vt:lpwstr>
  </property>
  <property fmtid="{D5CDD505-2E9C-101B-9397-08002B2CF9AE}" pid="3" name="ClassificationContentMarkingHeaderShapeIds">
    <vt:lpwstr>1e1682fa,9ada9bb,79e74b9f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Unntatt offentlighet, jf offentleglova §13,  atomenergiloven §53</vt:lpwstr>
  </property>
  <property fmtid="{D5CDD505-2E9C-101B-9397-08002B2CF9AE}" pid="6" name="_dlc_DocIdItemGuid">
    <vt:lpwstr>27fb7fe8-85bd-4caf-bc53-9b98875c8241</vt:lpwstr>
  </property>
  <property fmtid="{D5CDD505-2E9C-101B-9397-08002B2CF9AE}" pid="7" name="MediaServiceImageTags">
    <vt:lpwstr/>
  </property>
  <property fmtid="{D5CDD505-2E9C-101B-9397-08002B2CF9AE}" pid="8" name="docLang">
    <vt:lpwstr>nb</vt:lpwstr>
  </property>
</Properties>
</file>